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29C" w:rsidRDefault="00F0129C" w:rsidP="00F0129C">
      <w:pPr>
        <w:jc w:val="center"/>
      </w:pPr>
      <w:r>
        <w:rPr>
          <w:noProof/>
        </w:rPr>
        <w:drawing>
          <wp:inline distT="0" distB="0" distL="0" distR="0" wp14:anchorId="414D0F6C" wp14:editId="445575B4">
            <wp:extent cx="857250" cy="914400"/>
            <wp:effectExtent l="0" t="0" r="0" b="0"/>
            <wp:docPr id="1" name="Obrázek 1" descr="znak obce Ovesná Lh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 obce Ovesná Lho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p w:rsidR="00F0129C" w:rsidRDefault="00F0129C" w:rsidP="00F0129C">
      <w:pPr>
        <w:jc w:val="center"/>
        <w:rPr>
          <w:b/>
          <w:sz w:val="28"/>
          <w:szCs w:val="28"/>
        </w:rPr>
      </w:pPr>
      <w:r>
        <w:rPr>
          <w:b/>
          <w:sz w:val="28"/>
          <w:szCs w:val="28"/>
        </w:rPr>
        <w:t>OBEC OVESNÁ LHOTA</w:t>
      </w:r>
    </w:p>
    <w:p w:rsidR="00F0129C" w:rsidRDefault="00F0129C" w:rsidP="00F0129C">
      <w:pPr>
        <w:jc w:val="center"/>
      </w:pPr>
      <w:r>
        <w:t>Ovesná Lhota 49, 582 91 Světlá nad Sázavou</w:t>
      </w:r>
    </w:p>
    <w:p w:rsidR="00F0129C" w:rsidRDefault="00F0129C" w:rsidP="00F0129C">
      <w:pPr>
        <w:jc w:val="center"/>
        <w:rPr>
          <w:rStyle w:val="Hypertextovodkaz"/>
        </w:rPr>
      </w:pPr>
      <w:r>
        <w:t>IČO: 00580015, tel.: 775 572 973,</w:t>
      </w:r>
      <w:r w:rsidRPr="00F804E5">
        <w:t xml:space="preserve"> </w:t>
      </w:r>
      <w:proofErr w:type="gramStart"/>
      <w:r>
        <w:t>775 572 972 , mail</w:t>
      </w:r>
      <w:proofErr w:type="gramEnd"/>
      <w:r>
        <w:t xml:space="preserve">.: </w:t>
      </w:r>
      <w:hyperlink r:id="rId6" w:history="1">
        <w:r>
          <w:rPr>
            <w:rStyle w:val="Hypertextovodkaz"/>
          </w:rPr>
          <w:t>ou-ovesnalhota</w:t>
        </w:r>
        <w:r>
          <w:rPr>
            <w:rStyle w:val="Hypertextovodkaz"/>
            <w:rFonts w:cstheme="minorHAnsi"/>
          </w:rPr>
          <w:t>@</w:t>
        </w:r>
        <w:r>
          <w:rPr>
            <w:rStyle w:val="Hypertextovodkaz"/>
          </w:rPr>
          <w:t>seznam.cz</w:t>
        </w:r>
      </w:hyperlink>
    </w:p>
    <w:p w:rsidR="00F0129C" w:rsidRDefault="00F0129C" w:rsidP="00F0129C">
      <w:pPr>
        <w:spacing w:line="240" w:lineRule="auto"/>
        <w:jc w:val="center"/>
        <w:rPr>
          <w:rStyle w:val="Hypertextovodkaz"/>
        </w:rPr>
      </w:pPr>
    </w:p>
    <w:p w:rsidR="00F0129C" w:rsidRDefault="00F0129C" w:rsidP="00F0129C">
      <w:pPr>
        <w:spacing w:line="240" w:lineRule="auto"/>
        <w:rPr>
          <w:rStyle w:val="Hypertextovodkaz"/>
          <w:color w:val="000000" w:themeColor="text1"/>
        </w:rPr>
      </w:pPr>
      <w:r w:rsidRPr="00515C2E">
        <w:rPr>
          <w:rStyle w:val="Hypertextovodkaz"/>
          <w:color w:val="000000" w:themeColor="text1"/>
        </w:rPr>
        <w:t>Usnesení z</w:t>
      </w:r>
      <w:r w:rsidR="00475446">
        <w:rPr>
          <w:rStyle w:val="Hypertextovodkaz"/>
          <w:color w:val="000000" w:themeColor="text1"/>
        </w:rPr>
        <w:t xml:space="preserve"> mimořádného </w:t>
      </w:r>
      <w:r w:rsidRPr="00515C2E">
        <w:rPr>
          <w:rStyle w:val="Hypertextovodkaz"/>
          <w:color w:val="000000" w:themeColor="text1"/>
        </w:rPr>
        <w:t>za</w:t>
      </w:r>
      <w:r>
        <w:rPr>
          <w:rStyle w:val="Hypertextovodkaz"/>
          <w:color w:val="000000" w:themeColor="text1"/>
        </w:rPr>
        <w:t>sedání zastupite</w:t>
      </w:r>
      <w:r w:rsidRPr="00515C2E">
        <w:rPr>
          <w:rStyle w:val="Hypertextovodkaz"/>
          <w:color w:val="000000" w:themeColor="text1"/>
        </w:rPr>
        <w:t>ls</w:t>
      </w:r>
      <w:r>
        <w:rPr>
          <w:rStyle w:val="Hypertextovodkaz"/>
          <w:color w:val="000000" w:themeColor="text1"/>
        </w:rPr>
        <w:t>t</w:t>
      </w:r>
      <w:r w:rsidRPr="00515C2E">
        <w:rPr>
          <w:rStyle w:val="Hypertextovodkaz"/>
          <w:color w:val="000000" w:themeColor="text1"/>
        </w:rPr>
        <w:t xml:space="preserve">va obce Ovesná Lhota, které se konalo </w:t>
      </w:r>
      <w:r w:rsidR="00475446">
        <w:rPr>
          <w:rStyle w:val="Hypertextovodkaz"/>
          <w:color w:val="000000" w:themeColor="text1"/>
        </w:rPr>
        <w:t xml:space="preserve">19. </w:t>
      </w:r>
      <w:proofErr w:type="gramStart"/>
      <w:r w:rsidR="00475446">
        <w:rPr>
          <w:rStyle w:val="Hypertextovodkaz"/>
          <w:color w:val="000000" w:themeColor="text1"/>
        </w:rPr>
        <w:t>12</w:t>
      </w:r>
      <w:r>
        <w:rPr>
          <w:rStyle w:val="Hypertextovodkaz"/>
          <w:color w:val="000000" w:themeColor="text1"/>
        </w:rPr>
        <w:t xml:space="preserve">. </w:t>
      </w:r>
      <w:r w:rsidRPr="00515C2E">
        <w:rPr>
          <w:rStyle w:val="Hypertextovodkaz"/>
          <w:color w:val="000000" w:themeColor="text1"/>
        </w:rPr>
        <w:t xml:space="preserve"> 2018</w:t>
      </w:r>
      <w:proofErr w:type="gramEnd"/>
      <w:r w:rsidRPr="00515C2E">
        <w:rPr>
          <w:rStyle w:val="Hypertextovodkaz"/>
          <w:color w:val="000000" w:themeColor="text1"/>
        </w:rPr>
        <w:t xml:space="preserve"> </w:t>
      </w:r>
    </w:p>
    <w:p w:rsidR="00F0129C" w:rsidRDefault="00F0129C" w:rsidP="00F0129C">
      <w:pPr>
        <w:spacing w:line="240" w:lineRule="auto"/>
        <w:rPr>
          <w:rStyle w:val="Hypertextovodkaz"/>
          <w:color w:val="000000" w:themeColor="text1"/>
        </w:rPr>
      </w:pPr>
      <w:r w:rsidRPr="00515C2E">
        <w:rPr>
          <w:rStyle w:val="Hypertextovodkaz"/>
          <w:color w:val="000000" w:themeColor="text1"/>
        </w:rPr>
        <w:t>v 1</w:t>
      </w:r>
      <w:r>
        <w:rPr>
          <w:rStyle w:val="Hypertextovodkaz"/>
          <w:color w:val="000000" w:themeColor="text1"/>
        </w:rPr>
        <w:t>8</w:t>
      </w:r>
      <w:r w:rsidRPr="00515C2E">
        <w:rPr>
          <w:rStyle w:val="Hypertextovodkaz"/>
          <w:color w:val="000000" w:themeColor="text1"/>
        </w:rPr>
        <w:t>.</w:t>
      </w:r>
      <w:r w:rsidR="00605A4E">
        <w:rPr>
          <w:rStyle w:val="Hypertextovodkaz"/>
          <w:color w:val="000000" w:themeColor="text1"/>
        </w:rPr>
        <w:t>0</w:t>
      </w:r>
      <w:r>
        <w:rPr>
          <w:rStyle w:val="Hypertextovodkaz"/>
          <w:color w:val="000000" w:themeColor="text1"/>
        </w:rPr>
        <w:t xml:space="preserve">0 hodin </w:t>
      </w:r>
      <w:r w:rsidRPr="00515C2E">
        <w:rPr>
          <w:rStyle w:val="Hypertextovodkaz"/>
          <w:color w:val="000000" w:themeColor="text1"/>
        </w:rPr>
        <w:t>v budou obecního úřadu v Ovesné Lhotě</w:t>
      </w:r>
      <w:r>
        <w:rPr>
          <w:rStyle w:val="Hypertextovodkaz"/>
          <w:color w:val="000000" w:themeColor="text1"/>
        </w:rPr>
        <w:t xml:space="preserve"> čp. 49</w:t>
      </w:r>
    </w:p>
    <w:p w:rsidR="00F0129C" w:rsidRPr="00364379" w:rsidRDefault="00F0129C" w:rsidP="00F0129C">
      <w:pPr>
        <w:rPr>
          <w:rStyle w:val="Hypertextovodkaz"/>
          <w:color w:val="000000" w:themeColor="text1"/>
          <w:sz w:val="24"/>
          <w:szCs w:val="24"/>
        </w:rPr>
      </w:pPr>
    </w:p>
    <w:p w:rsidR="00F0129C" w:rsidRPr="00B445E4" w:rsidRDefault="00F0129C" w:rsidP="00F0129C">
      <w:pPr>
        <w:rPr>
          <w:color w:val="000000" w:themeColor="text1"/>
          <w:sz w:val="24"/>
          <w:szCs w:val="24"/>
        </w:rPr>
      </w:pPr>
      <w:r w:rsidRPr="00B445E4">
        <w:rPr>
          <w:color w:val="000000" w:themeColor="text1"/>
          <w:sz w:val="24"/>
          <w:szCs w:val="24"/>
        </w:rPr>
        <w:t xml:space="preserve">Přítomni: Tereza Kadlecová, Miroslav Jelínek, Josef </w:t>
      </w:r>
      <w:proofErr w:type="spellStart"/>
      <w:r w:rsidRPr="00B445E4">
        <w:rPr>
          <w:color w:val="000000" w:themeColor="text1"/>
          <w:sz w:val="24"/>
          <w:szCs w:val="24"/>
        </w:rPr>
        <w:t>Polnický</w:t>
      </w:r>
      <w:proofErr w:type="spellEnd"/>
      <w:r w:rsidRPr="00B445E4">
        <w:rPr>
          <w:color w:val="000000" w:themeColor="text1"/>
          <w:sz w:val="24"/>
          <w:szCs w:val="24"/>
        </w:rPr>
        <w:t>, Vladimír Šemík St.,</w:t>
      </w:r>
      <w:r w:rsidR="00BF3D0F">
        <w:rPr>
          <w:color w:val="000000" w:themeColor="text1"/>
          <w:sz w:val="24"/>
          <w:szCs w:val="24"/>
        </w:rPr>
        <w:t xml:space="preserve"> Rostislav Burian, Jiří Petřík</w:t>
      </w:r>
    </w:p>
    <w:p w:rsidR="00F0129C" w:rsidRPr="00B445E4" w:rsidRDefault="00F0129C" w:rsidP="00F0129C">
      <w:pPr>
        <w:rPr>
          <w:color w:val="000000" w:themeColor="text1"/>
          <w:sz w:val="24"/>
          <w:szCs w:val="24"/>
        </w:rPr>
      </w:pPr>
      <w:r w:rsidRPr="00B445E4">
        <w:rPr>
          <w:color w:val="000000" w:themeColor="text1"/>
          <w:sz w:val="24"/>
          <w:szCs w:val="24"/>
        </w:rPr>
        <w:t xml:space="preserve">Nepřítomni: </w:t>
      </w:r>
      <w:r w:rsidR="00475446" w:rsidRPr="00B445E4">
        <w:rPr>
          <w:color w:val="000000" w:themeColor="text1"/>
          <w:sz w:val="24"/>
          <w:szCs w:val="24"/>
        </w:rPr>
        <w:t xml:space="preserve">František </w:t>
      </w:r>
      <w:proofErr w:type="spellStart"/>
      <w:r w:rsidR="00475446" w:rsidRPr="00B445E4">
        <w:rPr>
          <w:color w:val="000000" w:themeColor="text1"/>
          <w:sz w:val="24"/>
          <w:szCs w:val="24"/>
        </w:rPr>
        <w:t>Vejnoska</w:t>
      </w:r>
      <w:proofErr w:type="spellEnd"/>
    </w:p>
    <w:p w:rsidR="00F0129C" w:rsidRPr="00B445E4" w:rsidRDefault="00F0129C" w:rsidP="00F0129C">
      <w:pPr>
        <w:rPr>
          <w:color w:val="000000" w:themeColor="text1"/>
          <w:sz w:val="24"/>
          <w:szCs w:val="24"/>
        </w:rPr>
      </w:pPr>
      <w:r w:rsidRPr="00B445E4">
        <w:rPr>
          <w:color w:val="000000" w:themeColor="text1"/>
          <w:sz w:val="24"/>
          <w:szCs w:val="24"/>
        </w:rPr>
        <w:t xml:space="preserve">zapisovatel: </w:t>
      </w:r>
      <w:proofErr w:type="gramStart"/>
      <w:r w:rsidR="0085212A">
        <w:rPr>
          <w:color w:val="000000" w:themeColor="text1"/>
          <w:sz w:val="24"/>
          <w:szCs w:val="24"/>
        </w:rPr>
        <w:t>Kadlecová</w:t>
      </w:r>
      <w:r w:rsidRPr="00B445E4">
        <w:rPr>
          <w:color w:val="000000" w:themeColor="text1"/>
          <w:sz w:val="24"/>
          <w:szCs w:val="24"/>
        </w:rPr>
        <w:t xml:space="preserve"> , ověří</w:t>
      </w:r>
      <w:proofErr w:type="gramEnd"/>
      <w:r w:rsidRPr="00B445E4">
        <w:rPr>
          <w:color w:val="000000" w:themeColor="text1"/>
          <w:sz w:val="24"/>
          <w:szCs w:val="24"/>
        </w:rPr>
        <w:t xml:space="preserve">: </w:t>
      </w:r>
      <w:proofErr w:type="gramStart"/>
      <w:r w:rsidRPr="00B445E4">
        <w:rPr>
          <w:color w:val="000000" w:themeColor="text1"/>
          <w:sz w:val="24"/>
          <w:szCs w:val="24"/>
        </w:rPr>
        <w:t>Jelínek,  Šemík</w:t>
      </w:r>
      <w:proofErr w:type="gramEnd"/>
      <w:r w:rsidRPr="00B445E4">
        <w:rPr>
          <w:color w:val="000000" w:themeColor="text1"/>
          <w:sz w:val="24"/>
          <w:szCs w:val="24"/>
        </w:rPr>
        <w:t xml:space="preserve"> </w:t>
      </w:r>
      <w:proofErr w:type="spellStart"/>
      <w:r w:rsidRPr="00B445E4">
        <w:rPr>
          <w:color w:val="000000" w:themeColor="text1"/>
          <w:sz w:val="24"/>
          <w:szCs w:val="24"/>
        </w:rPr>
        <w:t>Vl</w:t>
      </w:r>
      <w:proofErr w:type="spellEnd"/>
      <w:r w:rsidRPr="00B445E4">
        <w:rPr>
          <w:color w:val="000000" w:themeColor="text1"/>
          <w:sz w:val="24"/>
          <w:szCs w:val="24"/>
        </w:rPr>
        <w:t>. St.</w:t>
      </w:r>
    </w:p>
    <w:p w:rsidR="00F0129C" w:rsidRPr="00B445E4" w:rsidRDefault="00F0129C" w:rsidP="00F0129C">
      <w:pPr>
        <w:rPr>
          <w:b/>
          <w:sz w:val="24"/>
          <w:szCs w:val="24"/>
          <w:u w:val="single"/>
        </w:rPr>
      </w:pPr>
    </w:p>
    <w:p w:rsidR="00F0129C" w:rsidRPr="00B445E4" w:rsidRDefault="00F0129C" w:rsidP="00F0129C">
      <w:pPr>
        <w:rPr>
          <w:b/>
          <w:sz w:val="24"/>
          <w:szCs w:val="24"/>
          <w:u w:val="single"/>
        </w:rPr>
      </w:pPr>
      <w:r w:rsidRPr="00B445E4">
        <w:rPr>
          <w:b/>
          <w:sz w:val="24"/>
          <w:szCs w:val="24"/>
          <w:u w:val="single"/>
        </w:rPr>
        <w:t>Program</w:t>
      </w:r>
    </w:p>
    <w:p w:rsidR="00BF3D0F" w:rsidRDefault="00BF3D0F" w:rsidP="00BF3D0F">
      <w:pPr>
        <w:pStyle w:val="Odstavecseseznamem"/>
        <w:numPr>
          <w:ilvl w:val="0"/>
          <w:numId w:val="2"/>
        </w:numPr>
        <w:rPr>
          <w:sz w:val="32"/>
          <w:szCs w:val="32"/>
        </w:rPr>
      </w:pPr>
      <w:r>
        <w:rPr>
          <w:sz w:val="32"/>
          <w:szCs w:val="32"/>
        </w:rPr>
        <w:t>Schválení programu schůze</w:t>
      </w:r>
    </w:p>
    <w:p w:rsidR="00BF3D0F" w:rsidRDefault="00BF3D0F" w:rsidP="00BF3D0F">
      <w:pPr>
        <w:pStyle w:val="Odstavecseseznamem"/>
        <w:numPr>
          <w:ilvl w:val="0"/>
          <w:numId w:val="2"/>
        </w:numPr>
        <w:rPr>
          <w:sz w:val="32"/>
          <w:szCs w:val="32"/>
        </w:rPr>
      </w:pPr>
      <w:r>
        <w:rPr>
          <w:sz w:val="32"/>
          <w:szCs w:val="32"/>
        </w:rPr>
        <w:t>Volba zapisovatele</w:t>
      </w:r>
    </w:p>
    <w:p w:rsidR="00BF3D0F" w:rsidRDefault="00475446" w:rsidP="00BF3D0F">
      <w:pPr>
        <w:pStyle w:val="Odstavecseseznamem"/>
        <w:numPr>
          <w:ilvl w:val="0"/>
          <w:numId w:val="2"/>
        </w:numPr>
        <w:rPr>
          <w:sz w:val="32"/>
          <w:szCs w:val="32"/>
        </w:rPr>
      </w:pPr>
      <w:r>
        <w:rPr>
          <w:sz w:val="32"/>
          <w:szCs w:val="32"/>
        </w:rPr>
        <w:t>Prodej domu čp. 73</w:t>
      </w:r>
    </w:p>
    <w:p w:rsidR="00BF3D0F" w:rsidRDefault="00475446" w:rsidP="00BF3D0F">
      <w:pPr>
        <w:pStyle w:val="Odstavecseseznamem"/>
        <w:numPr>
          <w:ilvl w:val="0"/>
          <w:numId w:val="2"/>
        </w:numPr>
        <w:rPr>
          <w:sz w:val="32"/>
          <w:szCs w:val="32"/>
        </w:rPr>
      </w:pPr>
      <w:r>
        <w:rPr>
          <w:sz w:val="32"/>
          <w:szCs w:val="32"/>
        </w:rPr>
        <w:t>Poukázky pro důchodce</w:t>
      </w:r>
    </w:p>
    <w:p w:rsidR="00D10A34" w:rsidRDefault="00D10A34" w:rsidP="00D10A34">
      <w:pPr>
        <w:pStyle w:val="Odstavecseseznamem"/>
        <w:numPr>
          <w:ilvl w:val="0"/>
          <w:numId w:val="2"/>
        </w:numPr>
        <w:rPr>
          <w:sz w:val="32"/>
          <w:szCs w:val="32"/>
        </w:rPr>
      </w:pPr>
      <w:r>
        <w:rPr>
          <w:sz w:val="32"/>
          <w:szCs w:val="32"/>
        </w:rPr>
        <w:t>Diskuse.</w:t>
      </w:r>
    </w:p>
    <w:p w:rsidR="00D10A34" w:rsidRDefault="00D10A34" w:rsidP="00D10A34">
      <w:pPr>
        <w:pStyle w:val="Odstavecseseznamem"/>
        <w:ind w:left="420"/>
        <w:rPr>
          <w:sz w:val="32"/>
          <w:szCs w:val="32"/>
        </w:rPr>
      </w:pPr>
    </w:p>
    <w:p w:rsidR="00567B58" w:rsidRPr="00BF3D0F" w:rsidRDefault="00567B58" w:rsidP="00567B58">
      <w:pPr>
        <w:spacing w:after="0"/>
        <w:jc w:val="both"/>
        <w:rPr>
          <w:b/>
          <w:sz w:val="24"/>
          <w:szCs w:val="24"/>
        </w:rPr>
      </w:pPr>
    </w:p>
    <w:p w:rsidR="00475446" w:rsidRDefault="00BF3D0F" w:rsidP="00567B58">
      <w:pPr>
        <w:spacing w:after="0"/>
        <w:jc w:val="both"/>
        <w:rPr>
          <w:b/>
          <w:sz w:val="24"/>
          <w:szCs w:val="24"/>
        </w:rPr>
      </w:pPr>
      <w:r w:rsidRPr="00BF3D0F">
        <w:rPr>
          <w:b/>
          <w:sz w:val="24"/>
          <w:szCs w:val="24"/>
        </w:rPr>
        <w:t xml:space="preserve">1/ </w:t>
      </w:r>
      <w:r w:rsidR="00475446">
        <w:rPr>
          <w:b/>
          <w:sz w:val="24"/>
          <w:szCs w:val="24"/>
        </w:rPr>
        <w:t xml:space="preserve">Schválení programu </w:t>
      </w:r>
    </w:p>
    <w:p w:rsidR="00BF3D0F" w:rsidRDefault="00475446" w:rsidP="00567B58">
      <w:pPr>
        <w:spacing w:after="0"/>
        <w:jc w:val="both"/>
        <w:rPr>
          <w:sz w:val="24"/>
          <w:szCs w:val="24"/>
        </w:rPr>
      </w:pPr>
      <w:r>
        <w:rPr>
          <w:b/>
          <w:sz w:val="24"/>
          <w:szCs w:val="24"/>
        </w:rPr>
        <w:t>Hlasování pro – 6     proti - 0</w:t>
      </w:r>
      <w:r w:rsidR="00BF3D0F" w:rsidRPr="00BF3D0F">
        <w:rPr>
          <w:sz w:val="24"/>
          <w:szCs w:val="24"/>
        </w:rPr>
        <w:t xml:space="preserve"> </w:t>
      </w:r>
      <w:r>
        <w:rPr>
          <w:sz w:val="24"/>
          <w:szCs w:val="24"/>
        </w:rPr>
        <w:t xml:space="preserve">   </w:t>
      </w:r>
      <w:r>
        <w:rPr>
          <w:b/>
          <w:sz w:val="24"/>
          <w:szCs w:val="24"/>
        </w:rPr>
        <w:t xml:space="preserve">zdržel se – 0   </w:t>
      </w:r>
    </w:p>
    <w:p w:rsidR="00BF3D0F" w:rsidRDefault="00475446" w:rsidP="00567B58">
      <w:pPr>
        <w:spacing w:after="0"/>
        <w:jc w:val="both"/>
        <w:rPr>
          <w:b/>
          <w:sz w:val="24"/>
          <w:szCs w:val="24"/>
        </w:rPr>
      </w:pPr>
      <w:r>
        <w:rPr>
          <w:sz w:val="24"/>
          <w:szCs w:val="24"/>
        </w:rPr>
        <w:t xml:space="preserve">Usnesení: program mimořádného zasedání dle výše uvedeného zastupitelstvo schvaluje. </w:t>
      </w:r>
    </w:p>
    <w:p w:rsidR="00BF3D0F" w:rsidRDefault="00BF3D0F" w:rsidP="00567B58">
      <w:pPr>
        <w:spacing w:after="0"/>
        <w:jc w:val="both"/>
        <w:rPr>
          <w:b/>
          <w:sz w:val="24"/>
          <w:szCs w:val="24"/>
        </w:rPr>
      </w:pPr>
    </w:p>
    <w:p w:rsidR="0085212A" w:rsidRPr="0085212A" w:rsidRDefault="00BF3D0F" w:rsidP="00567B58">
      <w:pPr>
        <w:spacing w:after="0"/>
        <w:jc w:val="both"/>
        <w:rPr>
          <w:b/>
          <w:sz w:val="24"/>
          <w:szCs w:val="24"/>
        </w:rPr>
      </w:pPr>
      <w:r>
        <w:rPr>
          <w:b/>
          <w:sz w:val="24"/>
          <w:szCs w:val="24"/>
        </w:rPr>
        <w:t>2</w:t>
      </w:r>
      <w:r w:rsidR="0085212A" w:rsidRPr="0085212A">
        <w:rPr>
          <w:b/>
          <w:sz w:val="24"/>
          <w:szCs w:val="24"/>
        </w:rPr>
        <w:t>/ Určení zapisovatele a ověřovatelů zápisu</w:t>
      </w:r>
      <w:r w:rsidR="0085212A">
        <w:rPr>
          <w:b/>
          <w:sz w:val="24"/>
          <w:szCs w:val="24"/>
        </w:rPr>
        <w:t xml:space="preserve"> a schválení programu. </w:t>
      </w:r>
    </w:p>
    <w:p w:rsidR="0085212A" w:rsidRDefault="0085212A" w:rsidP="00567B58">
      <w:pPr>
        <w:spacing w:after="0"/>
        <w:jc w:val="both"/>
        <w:rPr>
          <w:sz w:val="24"/>
          <w:szCs w:val="24"/>
        </w:rPr>
      </w:pPr>
      <w:r>
        <w:rPr>
          <w:sz w:val="24"/>
          <w:szCs w:val="24"/>
        </w:rPr>
        <w:lastRenderedPageBreak/>
        <w:t xml:space="preserve">Zapisovatelem je navržena paní Kadlecová a ověřovateli zápisu jsou navržení pan Šemík </w:t>
      </w:r>
      <w:proofErr w:type="spellStart"/>
      <w:r>
        <w:rPr>
          <w:sz w:val="24"/>
          <w:szCs w:val="24"/>
        </w:rPr>
        <w:t>Vl</w:t>
      </w:r>
      <w:proofErr w:type="spellEnd"/>
      <w:r>
        <w:rPr>
          <w:sz w:val="24"/>
          <w:szCs w:val="24"/>
        </w:rPr>
        <w:t xml:space="preserve">. St., a pan Jelínek M. </w:t>
      </w:r>
      <w:r w:rsidR="00BF3D0F">
        <w:rPr>
          <w:sz w:val="24"/>
          <w:szCs w:val="24"/>
        </w:rPr>
        <w:t>Paní Kadlecová navrhuje dop</w:t>
      </w:r>
      <w:r w:rsidR="00D10A34">
        <w:rPr>
          <w:sz w:val="24"/>
          <w:szCs w:val="24"/>
        </w:rPr>
        <w:t>l</w:t>
      </w:r>
      <w:r w:rsidR="00BF3D0F">
        <w:rPr>
          <w:sz w:val="24"/>
          <w:szCs w:val="24"/>
        </w:rPr>
        <w:t xml:space="preserve">nit bod jednání – koupě pozemku pod obecními studnami. </w:t>
      </w:r>
    </w:p>
    <w:p w:rsidR="0085212A" w:rsidRDefault="0085212A" w:rsidP="0085212A">
      <w:pPr>
        <w:spacing w:after="0"/>
        <w:jc w:val="both"/>
        <w:rPr>
          <w:sz w:val="24"/>
          <w:szCs w:val="24"/>
        </w:rPr>
      </w:pPr>
      <w:r w:rsidRPr="0085212A">
        <w:rPr>
          <w:b/>
          <w:sz w:val="24"/>
          <w:szCs w:val="24"/>
        </w:rPr>
        <w:t>Návrh usnesení:</w:t>
      </w:r>
      <w:r>
        <w:rPr>
          <w:sz w:val="24"/>
          <w:szCs w:val="24"/>
        </w:rPr>
        <w:t xml:space="preserve">  Zastupitelstvo obce (dále jen ZO) schvaluje zapisovatelem paní Kadlecovou a ověřovatele zápisu pana Šemíka </w:t>
      </w:r>
      <w:proofErr w:type="spellStart"/>
      <w:r>
        <w:rPr>
          <w:sz w:val="24"/>
          <w:szCs w:val="24"/>
        </w:rPr>
        <w:t>Vl</w:t>
      </w:r>
      <w:proofErr w:type="spellEnd"/>
      <w:r>
        <w:rPr>
          <w:sz w:val="24"/>
          <w:szCs w:val="24"/>
        </w:rPr>
        <w:t>. St., a pan Jelínka M</w:t>
      </w:r>
      <w:r w:rsidR="00475446">
        <w:rPr>
          <w:sz w:val="24"/>
          <w:szCs w:val="24"/>
        </w:rPr>
        <w:t>.</w:t>
      </w:r>
    </w:p>
    <w:p w:rsidR="0085212A" w:rsidRDefault="0085212A" w:rsidP="00567B58">
      <w:pPr>
        <w:spacing w:after="0"/>
        <w:jc w:val="both"/>
        <w:rPr>
          <w:sz w:val="24"/>
          <w:szCs w:val="24"/>
        </w:rPr>
      </w:pPr>
    </w:p>
    <w:p w:rsidR="0085212A" w:rsidRDefault="00475446" w:rsidP="00567B58">
      <w:pPr>
        <w:spacing w:after="0"/>
        <w:jc w:val="both"/>
        <w:rPr>
          <w:sz w:val="24"/>
          <w:szCs w:val="24"/>
        </w:rPr>
      </w:pPr>
      <w:proofErr w:type="gramStart"/>
      <w:r>
        <w:rPr>
          <w:sz w:val="24"/>
          <w:szCs w:val="24"/>
        </w:rPr>
        <w:t>Hlasování : pro</w:t>
      </w:r>
      <w:proofErr w:type="gramEnd"/>
      <w:r>
        <w:rPr>
          <w:sz w:val="24"/>
          <w:szCs w:val="24"/>
        </w:rPr>
        <w:t xml:space="preserve"> 6</w:t>
      </w:r>
      <w:r w:rsidR="0085212A">
        <w:rPr>
          <w:sz w:val="24"/>
          <w:szCs w:val="24"/>
        </w:rPr>
        <w:t xml:space="preserve">       proti 0      zdržel se  0</w:t>
      </w:r>
    </w:p>
    <w:p w:rsidR="0085212A" w:rsidRDefault="0085212A" w:rsidP="00567B58">
      <w:pPr>
        <w:spacing w:after="0"/>
        <w:jc w:val="both"/>
        <w:rPr>
          <w:sz w:val="24"/>
          <w:szCs w:val="24"/>
        </w:rPr>
      </w:pPr>
    </w:p>
    <w:p w:rsidR="0085212A" w:rsidRDefault="0085212A" w:rsidP="00567B58">
      <w:pPr>
        <w:spacing w:after="0"/>
        <w:jc w:val="both"/>
        <w:rPr>
          <w:sz w:val="24"/>
          <w:szCs w:val="24"/>
        </w:rPr>
      </w:pPr>
      <w:r w:rsidRPr="0085212A">
        <w:rPr>
          <w:b/>
          <w:sz w:val="24"/>
          <w:szCs w:val="24"/>
        </w:rPr>
        <w:t>Usnesení č. 1</w:t>
      </w:r>
      <w:r>
        <w:rPr>
          <w:sz w:val="24"/>
          <w:szCs w:val="24"/>
        </w:rPr>
        <w:t xml:space="preserve">: Zastupitelstvo obce schvaluje zapisovatelem paní Kadlecovou a ověřovatele zápisu pana Šemíka </w:t>
      </w:r>
      <w:proofErr w:type="spellStart"/>
      <w:r>
        <w:rPr>
          <w:sz w:val="24"/>
          <w:szCs w:val="24"/>
        </w:rPr>
        <w:t>Vl</w:t>
      </w:r>
      <w:proofErr w:type="spellEnd"/>
      <w:r>
        <w:rPr>
          <w:sz w:val="24"/>
          <w:szCs w:val="24"/>
        </w:rPr>
        <w:t>. St., a pan Jelínka M.</w:t>
      </w:r>
    </w:p>
    <w:p w:rsidR="0085212A" w:rsidRDefault="0085212A" w:rsidP="00567B58">
      <w:pPr>
        <w:spacing w:after="0"/>
        <w:jc w:val="both"/>
        <w:rPr>
          <w:sz w:val="24"/>
          <w:szCs w:val="24"/>
        </w:rPr>
      </w:pPr>
    </w:p>
    <w:p w:rsidR="0085212A" w:rsidRPr="0085212A" w:rsidRDefault="0085212A" w:rsidP="0085212A">
      <w:pPr>
        <w:spacing w:after="0"/>
        <w:jc w:val="both"/>
        <w:rPr>
          <w:b/>
          <w:sz w:val="24"/>
          <w:szCs w:val="24"/>
        </w:rPr>
      </w:pPr>
    </w:p>
    <w:p w:rsidR="0085212A" w:rsidRDefault="00BF3D0F" w:rsidP="00475446">
      <w:pPr>
        <w:spacing w:after="0"/>
        <w:jc w:val="both"/>
        <w:rPr>
          <w:b/>
          <w:sz w:val="24"/>
          <w:szCs w:val="24"/>
        </w:rPr>
      </w:pPr>
      <w:r>
        <w:rPr>
          <w:b/>
          <w:sz w:val="24"/>
          <w:szCs w:val="24"/>
        </w:rPr>
        <w:t>3</w:t>
      </w:r>
      <w:r w:rsidR="0085212A" w:rsidRPr="0085212A">
        <w:rPr>
          <w:b/>
          <w:sz w:val="24"/>
          <w:szCs w:val="24"/>
        </w:rPr>
        <w:t xml:space="preserve">/ </w:t>
      </w:r>
      <w:r w:rsidR="00475446">
        <w:rPr>
          <w:b/>
          <w:sz w:val="24"/>
          <w:szCs w:val="24"/>
        </w:rPr>
        <w:t>Prodej domu čp. 73</w:t>
      </w:r>
    </w:p>
    <w:p w:rsidR="00475446" w:rsidRPr="00475446" w:rsidRDefault="00475446" w:rsidP="00475446">
      <w:pPr>
        <w:spacing w:after="0"/>
        <w:jc w:val="both"/>
        <w:rPr>
          <w:sz w:val="24"/>
          <w:szCs w:val="24"/>
        </w:rPr>
      </w:pPr>
      <w:r w:rsidRPr="00475446">
        <w:rPr>
          <w:sz w:val="24"/>
          <w:szCs w:val="24"/>
        </w:rPr>
        <w:t>Zastupitelstvo se rozhodlo</w:t>
      </w:r>
      <w:r>
        <w:rPr>
          <w:sz w:val="24"/>
          <w:szCs w:val="24"/>
        </w:rPr>
        <w:t>,</w:t>
      </w:r>
      <w:r w:rsidRPr="00475446">
        <w:rPr>
          <w:sz w:val="24"/>
          <w:szCs w:val="24"/>
        </w:rPr>
        <w:t xml:space="preserve"> po zvážení všech okolností, že bude pro obec </w:t>
      </w:r>
      <w:proofErr w:type="gramStart"/>
      <w:r w:rsidRPr="00475446">
        <w:rPr>
          <w:sz w:val="24"/>
          <w:szCs w:val="24"/>
        </w:rPr>
        <w:t>nejpřijatelnější</w:t>
      </w:r>
      <w:r>
        <w:rPr>
          <w:sz w:val="24"/>
          <w:szCs w:val="24"/>
        </w:rPr>
        <w:t>,</w:t>
      </w:r>
      <w:r w:rsidRPr="00475446">
        <w:rPr>
          <w:sz w:val="24"/>
          <w:szCs w:val="24"/>
        </w:rPr>
        <w:t xml:space="preserve">  </w:t>
      </w:r>
      <w:r>
        <w:rPr>
          <w:sz w:val="24"/>
          <w:szCs w:val="24"/>
        </w:rPr>
        <w:t>dům</w:t>
      </w:r>
      <w:proofErr w:type="gramEnd"/>
      <w:r>
        <w:rPr>
          <w:sz w:val="24"/>
          <w:szCs w:val="24"/>
        </w:rPr>
        <w:t xml:space="preserve"> čp. 73 prodat</w:t>
      </w:r>
      <w:r w:rsidRPr="00475446">
        <w:rPr>
          <w:sz w:val="24"/>
          <w:szCs w:val="24"/>
        </w:rPr>
        <w:t xml:space="preserve"> dle odhadní ceny. </w:t>
      </w:r>
      <w:r>
        <w:rPr>
          <w:sz w:val="24"/>
          <w:szCs w:val="24"/>
        </w:rPr>
        <w:t xml:space="preserve">Zohlední se případný zájem současných nájemníků domu. Nájemní smlouva vyprší ke dni 31. 12. 2018, do 31. 3. 2019 pak budou nájemníci písemně vyzváni, aby dům vyklidili. </w:t>
      </w:r>
    </w:p>
    <w:p w:rsidR="00BF3D0F" w:rsidRDefault="00BF3D0F" w:rsidP="0085212A">
      <w:pPr>
        <w:spacing w:after="0"/>
        <w:jc w:val="both"/>
        <w:rPr>
          <w:b/>
          <w:sz w:val="24"/>
          <w:szCs w:val="24"/>
        </w:rPr>
      </w:pPr>
    </w:p>
    <w:p w:rsidR="00475446" w:rsidRPr="00475446" w:rsidRDefault="0085212A" w:rsidP="00475446">
      <w:pPr>
        <w:spacing w:after="0"/>
        <w:jc w:val="both"/>
        <w:rPr>
          <w:sz w:val="24"/>
          <w:szCs w:val="24"/>
        </w:rPr>
      </w:pPr>
      <w:r w:rsidRPr="0085212A">
        <w:rPr>
          <w:b/>
          <w:sz w:val="24"/>
          <w:szCs w:val="24"/>
        </w:rPr>
        <w:t>Návrh usnesení:</w:t>
      </w:r>
      <w:r>
        <w:rPr>
          <w:sz w:val="24"/>
          <w:szCs w:val="24"/>
        </w:rPr>
        <w:t xml:space="preserve">  </w:t>
      </w:r>
      <w:r w:rsidR="00475446" w:rsidRPr="00475446">
        <w:rPr>
          <w:sz w:val="24"/>
          <w:szCs w:val="24"/>
        </w:rPr>
        <w:t xml:space="preserve">Zastupitelstvo </w:t>
      </w:r>
      <w:r w:rsidR="00475446">
        <w:rPr>
          <w:sz w:val="24"/>
          <w:szCs w:val="24"/>
        </w:rPr>
        <w:t>schvaluje</w:t>
      </w:r>
      <w:r w:rsidR="00475446">
        <w:rPr>
          <w:sz w:val="24"/>
          <w:szCs w:val="24"/>
        </w:rPr>
        <w:t>,</w:t>
      </w:r>
      <w:r w:rsidR="00475446" w:rsidRPr="00475446">
        <w:rPr>
          <w:sz w:val="24"/>
          <w:szCs w:val="24"/>
        </w:rPr>
        <w:t xml:space="preserve"> po zvážení všech okolností, že bude pro obec </w:t>
      </w:r>
      <w:proofErr w:type="gramStart"/>
      <w:r w:rsidR="00475446" w:rsidRPr="00475446">
        <w:rPr>
          <w:sz w:val="24"/>
          <w:szCs w:val="24"/>
        </w:rPr>
        <w:t>nejpřijatelnější</w:t>
      </w:r>
      <w:r w:rsidR="00475446">
        <w:rPr>
          <w:sz w:val="24"/>
          <w:szCs w:val="24"/>
        </w:rPr>
        <w:t>,</w:t>
      </w:r>
      <w:r w:rsidR="00475446" w:rsidRPr="00475446">
        <w:rPr>
          <w:sz w:val="24"/>
          <w:szCs w:val="24"/>
        </w:rPr>
        <w:t xml:space="preserve">  </w:t>
      </w:r>
      <w:r w:rsidR="00475446">
        <w:rPr>
          <w:sz w:val="24"/>
          <w:szCs w:val="24"/>
        </w:rPr>
        <w:t>dům</w:t>
      </w:r>
      <w:proofErr w:type="gramEnd"/>
      <w:r w:rsidR="00475446">
        <w:rPr>
          <w:sz w:val="24"/>
          <w:szCs w:val="24"/>
        </w:rPr>
        <w:t xml:space="preserve"> čp. 73 prodat</w:t>
      </w:r>
      <w:r w:rsidR="00475446" w:rsidRPr="00475446">
        <w:rPr>
          <w:sz w:val="24"/>
          <w:szCs w:val="24"/>
        </w:rPr>
        <w:t xml:space="preserve"> dle odhadní ceny. </w:t>
      </w:r>
      <w:r w:rsidR="00475446">
        <w:rPr>
          <w:sz w:val="24"/>
          <w:szCs w:val="24"/>
        </w:rPr>
        <w:t xml:space="preserve">Zohlední se případný zájem současných nájemníků domu. Nájemní smlouva vyprší ke dni 31. 12. 2018, do 31. 3. 2019 pak budou nájemníci písemně vyzváni, aby dům vyklidili. </w:t>
      </w:r>
    </w:p>
    <w:p w:rsidR="0085212A" w:rsidRDefault="0085212A" w:rsidP="0085212A">
      <w:pPr>
        <w:spacing w:after="0"/>
        <w:jc w:val="both"/>
        <w:rPr>
          <w:sz w:val="24"/>
          <w:szCs w:val="24"/>
        </w:rPr>
      </w:pPr>
    </w:p>
    <w:p w:rsidR="0085212A" w:rsidRPr="00475446" w:rsidRDefault="00475446" w:rsidP="0085212A">
      <w:pPr>
        <w:spacing w:after="0"/>
        <w:jc w:val="both"/>
        <w:rPr>
          <w:b/>
          <w:sz w:val="24"/>
          <w:szCs w:val="24"/>
        </w:rPr>
      </w:pPr>
      <w:proofErr w:type="gramStart"/>
      <w:r w:rsidRPr="00475446">
        <w:rPr>
          <w:b/>
          <w:sz w:val="24"/>
          <w:szCs w:val="24"/>
        </w:rPr>
        <w:t>Hlasování : pro</w:t>
      </w:r>
      <w:proofErr w:type="gramEnd"/>
      <w:r w:rsidRPr="00475446">
        <w:rPr>
          <w:b/>
          <w:sz w:val="24"/>
          <w:szCs w:val="24"/>
        </w:rPr>
        <w:t xml:space="preserve"> 6</w:t>
      </w:r>
      <w:r w:rsidR="0085212A" w:rsidRPr="00475446">
        <w:rPr>
          <w:b/>
          <w:sz w:val="24"/>
          <w:szCs w:val="24"/>
        </w:rPr>
        <w:t xml:space="preserve">       proti 0      zdržel se  0</w:t>
      </w:r>
    </w:p>
    <w:p w:rsidR="0085212A" w:rsidRPr="00475446" w:rsidRDefault="0085212A" w:rsidP="0085212A">
      <w:pPr>
        <w:spacing w:after="0"/>
        <w:jc w:val="both"/>
        <w:rPr>
          <w:b/>
          <w:sz w:val="24"/>
          <w:szCs w:val="24"/>
        </w:rPr>
      </w:pPr>
    </w:p>
    <w:p w:rsidR="00BF3D0F" w:rsidRDefault="0085212A" w:rsidP="00BF3D0F">
      <w:pPr>
        <w:spacing w:after="0"/>
        <w:jc w:val="both"/>
        <w:rPr>
          <w:b/>
          <w:sz w:val="24"/>
          <w:szCs w:val="24"/>
        </w:rPr>
      </w:pPr>
      <w:r w:rsidRPr="00475446">
        <w:rPr>
          <w:b/>
          <w:sz w:val="24"/>
          <w:szCs w:val="24"/>
        </w:rPr>
        <w:t xml:space="preserve">Usnesení č. 2: </w:t>
      </w:r>
      <w:r w:rsidR="00475446" w:rsidRPr="00475446">
        <w:rPr>
          <w:b/>
          <w:sz w:val="24"/>
          <w:szCs w:val="24"/>
        </w:rPr>
        <w:t xml:space="preserve">Zastupitelstvo schvaluje, po zvážení všech okolností, že bude pro obec </w:t>
      </w:r>
      <w:proofErr w:type="gramStart"/>
      <w:r w:rsidR="00475446" w:rsidRPr="00475446">
        <w:rPr>
          <w:b/>
          <w:sz w:val="24"/>
          <w:szCs w:val="24"/>
        </w:rPr>
        <w:t>nejpřijatelnější,  dům</w:t>
      </w:r>
      <w:proofErr w:type="gramEnd"/>
      <w:r w:rsidR="00475446" w:rsidRPr="00475446">
        <w:rPr>
          <w:b/>
          <w:sz w:val="24"/>
          <w:szCs w:val="24"/>
        </w:rPr>
        <w:t xml:space="preserve"> čp. 73 prodat dle odhadní ceny. Zohlední se případný zájem současných nájemníků domu. Nájemní smlouva vyprší ke dni 31. 12. 2018, do 31. 3. 2019 pak budou nájemníci písemně vyzváni, aby dům vyklidili.</w:t>
      </w:r>
    </w:p>
    <w:p w:rsidR="00CB2945" w:rsidRDefault="00CB2945" w:rsidP="00BF3D0F">
      <w:pPr>
        <w:spacing w:after="0"/>
        <w:jc w:val="both"/>
        <w:rPr>
          <w:b/>
          <w:sz w:val="24"/>
          <w:szCs w:val="24"/>
        </w:rPr>
      </w:pPr>
    </w:p>
    <w:p w:rsidR="00CB2945" w:rsidRPr="00475446" w:rsidRDefault="00CB2945" w:rsidP="00BF3D0F">
      <w:pPr>
        <w:spacing w:after="0"/>
        <w:jc w:val="both"/>
        <w:rPr>
          <w:b/>
          <w:sz w:val="24"/>
          <w:szCs w:val="24"/>
        </w:rPr>
      </w:pPr>
      <w:r>
        <w:rPr>
          <w:b/>
          <w:sz w:val="24"/>
          <w:szCs w:val="24"/>
        </w:rPr>
        <w:t xml:space="preserve">Celá věc bude následně probrána na řádném zastupitelstvu obce dne 31. 12. 2018. </w:t>
      </w:r>
      <w:bookmarkStart w:id="0" w:name="_GoBack"/>
      <w:bookmarkEnd w:id="0"/>
    </w:p>
    <w:p w:rsidR="0085212A" w:rsidRDefault="0085212A" w:rsidP="0085212A">
      <w:pPr>
        <w:spacing w:after="0"/>
        <w:jc w:val="both"/>
        <w:rPr>
          <w:sz w:val="24"/>
          <w:szCs w:val="24"/>
        </w:rPr>
      </w:pPr>
    </w:p>
    <w:p w:rsidR="0085212A" w:rsidRPr="0085212A" w:rsidRDefault="0085212A" w:rsidP="0085212A">
      <w:pPr>
        <w:spacing w:after="0"/>
        <w:jc w:val="both"/>
        <w:rPr>
          <w:b/>
          <w:sz w:val="24"/>
          <w:szCs w:val="24"/>
        </w:rPr>
      </w:pPr>
    </w:p>
    <w:p w:rsidR="0085212A" w:rsidRDefault="00D10A34" w:rsidP="00475446">
      <w:pPr>
        <w:spacing w:after="0"/>
        <w:jc w:val="both"/>
        <w:rPr>
          <w:b/>
          <w:sz w:val="24"/>
          <w:szCs w:val="24"/>
        </w:rPr>
      </w:pPr>
      <w:r>
        <w:rPr>
          <w:b/>
          <w:sz w:val="24"/>
          <w:szCs w:val="24"/>
        </w:rPr>
        <w:t>4</w:t>
      </w:r>
      <w:r w:rsidR="0085212A" w:rsidRPr="0085212A">
        <w:rPr>
          <w:b/>
          <w:sz w:val="24"/>
          <w:szCs w:val="24"/>
        </w:rPr>
        <w:t xml:space="preserve">/ </w:t>
      </w:r>
      <w:r w:rsidR="00475446">
        <w:rPr>
          <w:b/>
          <w:sz w:val="24"/>
          <w:szCs w:val="24"/>
        </w:rPr>
        <w:t>Vánoční poukázky pro obyvatele důchodového věku</w:t>
      </w:r>
    </w:p>
    <w:p w:rsidR="00475446" w:rsidRPr="00475446" w:rsidRDefault="00475446" w:rsidP="00475446">
      <w:pPr>
        <w:spacing w:after="0"/>
        <w:jc w:val="both"/>
        <w:rPr>
          <w:sz w:val="24"/>
          <w:szCs w:val="24"/>
        </w:rPr>
      </w:pPr>
      <w:r w:rsidRPr="00475446">
        <w:rPr>
          <w:sz w:val="24"/>
          <w:szCs w:val="24"/>
        </w:rPr>
        <w:t xml:space="preserve">Všech lidem, majícím trvalý pobyt na území Ovesné Lhoty a jsou starší </w:t>
      </w:r>
      <w:proofErr w:type="gramStart"/>
      <w:r w:rsidRPr="00475446">
        <w:rPr>
          <w:sz w:val="24"/>
          <w:szCs w:val="24"/>
        </w:rPr>
        <w:t>65t</w:t>
      </w:r>
      <w:r>
        <w:rPr>
          <w:sz w:val="24"/>
          <w:szCs w:val="24"/>
        </w:rPr>
        <w:t>i</w:t>
      </w:r>
      <w:proofErr w:type="gramEnd"/>
      <w:r>
        <w:rPr>
          <w:sz w:val="24"/>
          <w:szCs w:val="24"/>
        </w:rPr>
        <w:t xml:space="preserve"> let, bude předána</w:t>
      </w:r>
      <w:r w:rsidRPr="00475446">
        <w:rPr>
          <w:sz w:val="24"/>
          <w:szCs w:val="24"/>
        </w:rPr>
        <w:t xml:space="preserve"> poukázka v hodnotě 1.000Kč na nákup zboží v místní prodejně. </w:t>
      </w:r>
    </w:p>
    <w:p w:rsidR="0085212A" w:rsidRDefault="0085212A" w:rsidP="0085212A">
      <w:pPr>
        <w:spacing w:after="0"/>
        <w:jc w:val="both"/>
        <w:rPr>
          <w:sz w:val="24"/>
          <w:szCs w:val="24"/>
        </w:rPr>
      </w:pPr>
    </w:p>
    <w:p w:rsidR="0085212A" w:rsidRDefault="00475446" w:rsidP="0085212A">
      <w:pPr>
        <w:spacing w:after="0"/>
        <w:jc w:val="both"/>
        <w:rPr>
          <w:sz w:val="24"/>
          <w:szCs w:val="24"/>
        </w:rPr>
      </w:pPr>
      <w:proofErr w:type="gramStart"/>
      <w:r>
        <w:rPr>
          <w:sz w:val="24"/>
          <w:szCs w:val="24"/>
        </w:rPr>
        <w:t>Hlasování : pro</w:t>
      </w:r>
      <w:proofErr w:type="gramEnd"/>
      <w:r>
        <w:rPr>
          <w:sz w:val="24"/>
          <w:szCs w:val="24"/>
        </w:rPr>
        <w:t xml:space="preserve"> 6</w:t>
      </w:r>
      <w:r w:rsidR="0085212A">
        <w:rPr>
          <w:sz w:val="24"/>
          <w:szCs w:val="24"/>
        </w:rPr>
        <w:t xml:space="preserve">       proti 0      zdržel se  0</w:t>
      </w:r>
    </w:p>
    <w:p w:rsidR="00D10A34" w:rsidRDefault="00D10A34" w:rsidP="0085212A">
      <w:pPr>
        <w:spacing w:after="0"/>
        <w:jc w:val="both"/>
        <w:rPr>
          <w:sz w:val="24"/>
          <w:szCs w:val="24"/>
        </w:rPr>
      </w:pPr>
    </w:p>
    <w:p w:rsidR="00D10A34" w:rsidRDefault="00D10A34" w:rsidP="0085212A">
      <w:pPr>
        <w:spacing w:after="0"/>
        <w:jc w:val="both"/>
        <w:rPr>
          <w:sz w:val="24"/>
          <w:szCs w:val="24"/>
        </w:rPr>
      </w:pPr>
      <w:r w:rsidRPr="0085212A">
        <w:rPr>
          <w:b/>
          <w:sz w:val="24"/>
          <w:szCs w:val="24"/>
        </w:rPr>
        <w:t>Návrh usnesení:</w:t>
      </w:r>
      <w:r>
        <w:rPr>
          <w:sz w:val="24"/>
          <w:szCs w:val="24"/>
        </w:rPr>
        <w:t xml:space="preserve">  </w:t>
      </w:r>
      <w:r w:rsidR="00475446" w:rsidRPr="00475446">
        <w:rPr>
          <w:sz w:val="24"/>
          <w:szCs w:val="24"/>
        </w:rPr>
        <w:t xml:space="preserve">Všech lidem, majícím trvalý pobyt na území Ovesné Lhoty a jsou starší </w:t>
      </w:r>
      <w:proofErr w:type="gramStart"/>
      <w:r w:rsidR="00475446" w:rsidRPr="00475446">
        <w:rPr>
          <w:sz w:val="24"/>
          <w:szCs w:val="24"/>
        </w:rPr>
        <w:t>65t</w:t>
      </w:r>
      <w:r w:rsidR="00475446">
        <w:rPr>
          <w:sz w:val="24"/>
          <w:szCs w:val="24"/>
        </w:rPr>
        <w:t>i</w:t>
      </w:r>
      <w:proofErr w:type="gramEnd"/>
      <w:r w:rsidR="00475446">
        <w:rPr>
          <w:sz w:val="24"/>
          <w:szCs w:val="24"/>
        </w:rPr>
        <w:t xml:space="preserve"> let, bude předána</w:t>
      </w:r>
      <w:r w:rsidR="00475446" w:rsidRPr="00475446">
        <w:rPr>
          <w:sz w:val="24"/>
          <w:szCs w:val="24"/>
        </w:rPr>
        <w:t xml:space="preserve"> poukázka v hodnotě 1.000Kč na nákup zboží v místní prodejně</w:t>
      </w:r>
    </w:p>
    <w:p w:rsidR="0085212A" w:rsidRDefault="0085212A" w:rsidP="0085212A">
      <w:pPr>
        <w:spacing w:after="0"/>
        <w:jc w:val="both"/>
        <w:rPr>
          <w:sz w:val="24"/>
          <w:szCs w:val="24"/>
        </w:rPr>
      </w:pPr>
    </w:p>
    <w:p w:rsidR="0085212A" w:rsidRPr="00475446" w:rsidRDefault="008C4ED9" w:rsidP="0085212A">
      <w:pPr>
        <w:spacing w:after="0"/>
        <w:jc w:val="both"/>
        <w:rPr>
          <w:b/>
          <w:sz w:val="24"/>
          <w:szCs w:val="24"/>
        </w:rPr>
      </w:pPr>
      <w:r w:rsidRPr="00475446">
        <w:rPr>
          <w:b/>
          <w:sz w:val="24"/>
          <w:szCs w:val="24"/>
        </w:rPr>
        <w:t>Usnesení č. 3</w:t>
      </w:r>
      <w:r w:rsidR="0085212A" w:rsidRPr="00475446">
        <w:rPr>
          <w:b/>
          <w:sz w:val="24"/>
          <w:szCs w:val="24"/>
        </w:rPr>
        <w:t xml:space="preserve">: </w:t>
      </w:r>
      <w:r w:rsidR="00475446" w:rsidRPr="00475446">
        <w:rPr>
          <w:b/>
          <w:sz w:val="24"/>
          <w:szCs w:val="24"/>
        </w:rPr>
        <w:t xml:space="preserve">Všech lidem, majícím trvalý pobyt na území Ovesné Lhoty a jsou starší </w:t>
      </w:r>
      <w:proofErr w:type="gramStart"/>
      <w:r w:rsidR="00475446" w:rsidRPr="00475446">
        <w:rPr>
          <w:b/>
          <w:sz w:val="24"/>
          <w:szCs w:val="24"/>
        </w:rPr>
        <w:t>65t</w:t>
      </w:r>
      <w:r w:rsidR="00475446" w:rsidRPr="00475446">
        <w:rPr>
          <w:b/>
          <w:sz w:val="24"/>
          <w:szCs w:val="24"/>
        </w:rPr>
        <w:t>i</w:t>
      </w:r>
      <w:proofErr w:type="gramEnd"/>
      <w:r w:rsidR="00475446" w:rsidRPr="00475446">
        <w:rPr>
          <w:b/>
          <w:sz w:val="24"/>
          <w:szCs w:val="24"/>
        </w:rPr>
        <w:t xml:space="preserve"> let, bude předána</w:t>
      </w:r>
      <w:r w:rsidR="00475446" w:rsidRPr="00475446">
        <w:rPr>
          <w:b/>
          <w:sz w:val="24"/>
          <w:szCs w:val="24"/>
        </w:rPr>
        <w:t xml:space="preserve"> poukázka v hodnotě 1.000Kč na nákup zboží v místní prodejně</w:t>
      </w:r>
    </w:p>
    <w:p w:rsidR="008C4ED9" w:rsidRDefault="008C4ED9" w:rsidP="0085212A">
      <w:pPr>
        <w:spacing w:after="0"/>
        <w:jc w:val="both"/>
        <w:rPr>
          <w:sz w:val="24"/>
          <w:szCs w:val="24"/>
        </w:rPr>
      </w:pPr>
    </w:p>
    <w:p w:rsidR="0085212A" w:rsidRDefault="0085212A" w:rsidP="0085212A">
      <w:pPr>
        <w:spacing w:after="0"/>
        <w:jc w:val="both"/>
        <w:rPr>
          <w:sz w:val="24"/>
          <w:szCs w:val="24"/>
        </w:rPr>
      </w:pPr>
    </w:p>
    <w:p w:rsidR="0085212A" w:rsidRDefault="0085212A" w:rsidP="00567B58">
      <w:pPr>
        <w:spacing w:after="0"/>
        <w:jc w:val="both"/>
        <w:rPr>
          <w:sz w:val="24"/>
          <w:szCs w:val="24"/>
        </w:rPr>
      </w:pPr>
    </w:p>
    <w:p w:rsidR="00A16B9D" w:rsidRPr="00B445E4" w:rsidRDefault="00A16B9D">
      <w:pPr>
        <w:rPr>
          <w:sz w:val="24"/>
          <w:szCs w:val="24"/>
        </w:rPr>
      </w:pPr>
      <w:r w:rsidRPr="00B445E4">
        <w:rPr>
          <w:sz w:val="24"/>
          <w:szCs w:val="24"/>
        </w:rPr>
        <w:t xml:space="preserve">Zápis byl vyhotoven dne: </w:t>
      </w:r>
      <w:r w:rsidR="00475446">
        <w:rPr>
          <w:sz w:val="24"/>
          <w:szCs w:val="24"/>
        </w:rPr>
        <w:t>19. 12</w:t>
      </w:r>
      <w:r w:rsidR="00567B58">
        <w:rPr>
          <w:sz w:val="24"/>
          <w:szCs w:val="24"/>
        </w:rPr>
        <w:t>. 2018</w:t>
      </w:r>
    </w:p>
    <w:p w:rsidR="00A16B9D" w:rsidRPr="00B445E4" w:rsidRDefault="00A16B9D">
      <w:pPr>
        <w:rPr>
          <w:sz w:val="24"/>
          <w:szCs w:val="24"/>
        </w:rPr>
      </w:pPr>
      <w:r w:rsidRPr="00B445E4">
        <w:rPr>
          <w:sz w:val="24"/>
          <w:szCs w:val="24"/>
        </w:rPr>
        <w:t xml:space="preserve">Zapisovatel: </w:t>
      </w:r>
      <w:r w:rsidR="008C4ED9">
        <w:rPr>
          <w:sz w:val="24"/>
          <w:szCs w:val="24"/>
        </w:rPr>
        <w:t xml:space="preserve"> Kadlecová</w:t>
      </w:r>
    </w:p>
    <w:p w:rsidR="00A16B9D" w:rsidRPr="00B445E4" w:rsidRDefault="00A16B9D">
      <w:pPr>
        <w:rPr>
          <w:sz w:val="24"/>
          <w:szCs w:val="24"/>
        </w:rPr>
      </w:pPr>
      <w:r w:rsidRPr="00B445E4">
        <w:rPr>
          <w:sz w:val="24"/>
          <w:szCs w:val="24"/>
        </w:rPr>
        <w:t>Ověřovatelé: …………………………</w:t>
      </w:r>
      <w:proofErr w:type="gramStart"/>
      <w:r w:rsidRPr="00B445E4">
        <w:rPr>
          <w:sz w:val="24"/>
          <w:szCs w:val="24"/>
        </w:rPr>
        <w:t>….. dne</w:t>
      </w:r>
      <w:proofErr w:type="gramEnd"/>
      <w:r w:rsidRPr="00B445E4">
        <w:rPr>
          <w:sz w:val="24"/>
          <w:szCs w:val="24"/>
        </w:rPr>
        <w:t>…………………………….</w:t>
      </w:r>
    </w:p>
    <w:p w:rsidR="00A16B9D" w:rsidRPr="00B445E4" w:rsidRDefault="00A16B9D">
      <w:pPr>
        <w:rPr>
          <w:sz w:val="24"/>
          <w:szCs w:val="24"/>
        </w:rPr>
      </w:pPr>
      <w:r w:rsidRPr="00B445E4">
        <w:rPr>
          <w:sz w:val="24"/>
          <w:szCs w:val="24"/>
        </w:rPr>
        <w:t xml:space="preserve">                        ……………………………</w:t>
      </w:r>
      <w:proofErr w:type="gramStart"/>
      <w:r w:rsidRPr="00B445E4">
        <w:rPr>
          <w:sz w:val="24"/>
          <w:szCs w:val="24"/>
        </w:rPr>
        <w:t>….dne</w:t>
      </w:r>
      <w:proofErr w:type="gramEnd"/>
      <w:r w:rsidRPr="00B445E4">
        <w:rPr>
          <w:sz w:val="24"/>
          <w:szCs w:val="24"/>
        </w:rPr>
        <w:t>…………………………….</w:t>
      </w:r>
    </w:p>
    <w:p w:rsidR="006C3C9A" w:rsidRPr="00B445E4" w:rsidRDefault="006C3C9A">
      <w:pPr>
        <w:rPr>
          <w:sz w:val="24"/>
          <w:szCs w:val="24"/>
        </w:rPr>
      </w:pPr>
    </w:p>
    <w:p w:rsidR="006C3C9A" w:rsidRPr="00B445E4" w:rsidRDefault="00EC4863">
      <w:pPr>
        <w:rPr>
          <w:sz w:val="24"/>
          <w:szCs w:val="24"/>
        </w:rPr>
      </w:pPr>
      <w:r w:rsidRPr="00B445E4">
        <w:rPr>
          <w:sz w:val="24"/>
          <w:szCs w:val="24"/>
        </w:rPr>
        <w:t xml:space="preserve">……………………………….                                       </w:t>
      </w:r>
      <w:r w:rsidR="006C3C9A" w:rsidRPr="00B445E4">
        <w:rPr>
          <w:sz w:val="24"/>
          <w:szCs w:val="24"/>
        </w:rPr>
        <w:t xml:space="preserve">       </w:t>
      </w:r>
      <w:r w:rsidRPr="00B445E4">
        <w:rPr>
          <w:sz w:val="24"/>
          <w:szCs w:val="24"/>
        </w:rPr>
        <w:t xml:space="preserve">                               </w:t>
      </w:r>
      <w:r w:rsidR="006C3C9A" w:rsidRPr="00B445E4">
        <w:rPr>
          <w:sz w:val="24"/>
          <w:szCs w:val="24"/>
        </w:rPr>
        <w:t>…………………………………….</w:t>
      </w:r>
    </w:p>
    <w:p w:rsidR="006C3C9A" w:rsidRDefault="006C3C9A">
      <w:pPr>
        <w:rPr>
          <w:sz w:val="24"/>
          <w:szCs w:val="24"/>
        </w:rPr>
      </w:pPr>
      <w:r w:rsidRPr="00B445E4">
        <w:rPr>
          <w:sz w:val="24"/>
          <w:szCs w:val="24"/>
        </w:rPr>
        <w:t xml:space="preserve">         </w:t>
      </w:r>
      <w:proofErr w:type="gramStart"/>
      <w:r w:rsidRPr="00B445E4">
        <w:rPr>
          <w:sz w:val="24"/>
          <w:szCs w:val="24"/>
        </w:rPr>
        <w:t xml:space="preserve">Starosta                                                        </w:t>
      </w:r>
      <w:r w:rsidR="00567B58">
        <w:rPr>
          <w:sz w:val="24"/>
          <w:szCs w:val="24"/>
        </w:rPr>
        <w:t xml:space="preserve">                                </w:t>
      </w:r>
      <w:r w:rsidR="00D10A34">
        <w:rPr>
          <w:sz w:val="24"/>
          <w:szCs w:val="24"/>
        </w:rPr>
        <w:t xml:space="preserve">            místostarost</w:t>
      </w:r>
      <w:r w:rsidRPr="00B445E4">
        <w:rPr>
          <w:sz w:val="24"/>
          <w:szCs w:val="24"/>
        </w:rPr>
        <w:t>a</w:t>
      </w:r>
      <w:proofErr w:type="gramEnd"/>
    </w:p>
    <w:p w:rsidR="007117D0" w:rsidRPr="00B445E4" w:rsidRDefault="007117D0">
      <w:pPr>
        <w:rPr>
          <w:sz w:val="24"/>
          <w:szCs w:val="24"/>
        </w:rPr>
      </w:pPr>
      <w:r w:rsidRPr="007117D0">
        <w:rPr>
          <w:noProof/>
          <w:sz w:val="24"/>
          <w:szCs w:val="24"/>
        </w:rPr>
        <w:drawing>
          <wp:inline distT="0" distB="0" distL="0" distR="0">
            <wp:extent cx="1657350" cy="114739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2719" cy="1151113"/>
                    </a:xfrm>
                    <a:prstGeom prst="rect">
                      <a:avLst/>
                    </a:prstGeom>
                    <a:noFill/>
                    <a:ln>
                      <a:noFill/>
                    </a:ln>
                  </pic:spPr>
                </pic:pic>
              </a:graphicData>
            </a:graphic>
          </wp:inline>
        </w:drawing>
      </w:r>
    </w:p>
    <w:sectPr w:rsidR="007117D0" w:rsidRPr="00B445E4" w:rsidSect="00814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00331"/>
    <w:multiLevelType w:val="multilevel"/>
    <w:tmpl w:val="6F7C7B72"/>
    <w:lvl w:ilvl="0">
      <w:start w:val="1"/>
      <w:numFmt w:val="decimal"/>
      <w:lvlText w:val="%1."/>
      <w:lvlJc w:val="left"/>
      <w:pPr>
        <w:tabs>
          <w:tab w:val="num" w:pos="360"/>
        </w:tabs>
        <w:ind w:left="360" w:hanging="360"/>
      </w:pPr>
    </w:lvl>
    <w:lvl w:ilvl="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7BE13621"/>
    <w:multiLevelType w:val="hybridMultilevel"/>
    <w:tmpl w:val="28965CF6"/>
    <w:lvl w:ilvl="0" w:tplc="1FD46AF2">
      <w:start w:val="1"/>
      <w:numFmt w:val="decimal"/>
      <w:lvlText w:val="%1."/>
      <w:lvlJc w:val="left"/>
      <w:pPr>
        <w:ind w:left="4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C5E57"/>
    <w:rsid w:val="00007F62"/>
    <w:rsid w:val="000B36B2"/>
    <w:rsid w:val="00191D0D"/>
    <w:rsid w:val="001A081B"/>
    <w:rsid w:val="001A4E2E"/>
    <w:rsid w:val="001F18EF"/>
    <w:rsid w:val="00254743"/>
    <w:rsid w:val="0027236D"/>
    <w:rsid w:val="00282155"/>
    <w:rsid w:val="003023FB"/>
    <w:rsid w:val="003C5E57"/>
    <w:rsid w:val="003C6D65"/>
    <w:rsid w:val="00454FF6"/>
    <w:rsid w:val="00475446"/>
    <w:rsid w:val="00567B58"/>
    <w:rsid w:val="00605A4E"/>
    <w:rsid w:val="006A44F4"/>
    <w:rsid w:val="006C3C9A"/>
    <w:rsid w:val="006F4052"/>
    <w:rsid w:val="00704430"/>
    <w:rsid w:val="007117D0"/>
    <w:rsid w:val="00767509"/>
    <w:rsid w:val="00770925"/>
    <w:rsid w:val="008144D0"/>
    <w:rsid w:val="00835057"/>
    <w:rsid w:val="0083547C"/>
    <w:rsid w:val="0085212A"/>
    <w:rsid w:val="008C4ED9"/>
    <w:rsid w:val="0095271F"/>
    <w:rsid w:val="00A16B9D"/>
    <w:rsid w:val="00AD5B43"/>
    <w:rsid w:val="00B445E4"/>
    <w:rsid w:val="00BF3D0F"/>
    <w:rsid w:val="00CB2945"/>
    <w:rsid w:val="00CF6178"/>
    <w:rsid w:val="00D10A34"/>
    <w:rsid w:val="00D71B45"/>
    <w:rsid w:val="00E375FE"/>
    <w:rsid w:val="00EC4863"/>
    <w:rsid w:val="00ED7817"/>
    <w:rsid w:val="00F0129C"/>
    <w:rsid w:val="00F64ED7"/>
    <w:rsid w:val="00F72709"/>
    <w:rsid w:val="00FA7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D1E59-C7C2-4B21-B6D5-E0C1F879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5E57"/>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D5B43"/>
    <w:pPr>
      <w:spacing w:before="100" w:beforeAutospacing="1" w:after="100" w:afterAutospacing="1" w:line="240" w:lineRule="auto"/>
    </w:pPr>
    <w:rPr>
      <w:rFonts w:ascii="Times New Roman" w:hAnsi="Times New Roman"/>
      <w:sz w:val="24"/>
      <w:szCs w:val="24"/>
    </w:rPr>
  </w:style>
  <w:style w:type="character" w:styleId="Hypertextovodkaz">
    <w:name w:val="Hyperlink"/>
    <w:basedOn w:val="Standardnpsmoodstavce"/>
    <w:uiPriority w:val="99"/>
    <w:semiHidden/>
    <w:unhideWhenUsed/>
    <w:rsid w:val="00F0129C"/>
    <w:rPr>
      <w:color w:val="0000FF" w:themeColor="hyperlink"/>
      <w:u w:val="single"/>
    </w:rPr>
  </w:style>
  <w:style w:type="paragraph" w:styleId="Textbubliny">
    <w:name w:val="Balloon Text"/>
    <w:basedOn w:val="Normln"/>
    <w:link w:val="TextbublinyChar"/>
    <w:uiPriority w:val="99"/>
    <w:semiHidden/>
    <w:unhideWhenUsed/>
    <w:rsid w:val="00567B5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7B58"/>
    <w:rPr>
      <w:rFonts w:ascii="Segoe UI" w:eastAsia="Times New Roman" w:hAnsi="Segoe UI" w:cs="Segoe UI"/>
      <w:sz w:val="18"/>
      <w:szCs w:val="18"/>
      <w:lang w:eastAsia="cs-CZ"/>
    </w:rPr>
  </w:style>
  <w:style w:type="paragraph" w:styleId="Odstavecseseznamem">
    <w:name w:val="List Paragraph"/>
    <w:basedOn w:val="Normln"/>
    <w:uiPriority w:val="34"/>
    <w:qFormat/>
    <w:rsid w:val="00BF3D0F"/>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ovesnalhota@seznam.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506</Words>
  <Characters>2988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PC</cp:lastModifiedBy>
  <cp:revision>7</cp:revision>
  <cp:lastPrinted>2018-11-14T13:46:00Z</cp:lastPrinted>
  <dcterms:created xsi:type="dcterms:W3CDTF">2016-05-25T12:56:00Z</dcterms:created>
  <dcterms:modified xsi:type="dcterms:W3CDTF">2019-01-03T13:00:00Z</dcterms:modified>
</cp:coreProperties>
</file>