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800E" w14:textId="6C92A5FF" w:rsidR="00B51EBB" w:rsidRDefault="00B51EBB" w:rsidP="00B51EBB">
      <w:pPr>
        <w:pStyle w:val="Nzev"/>
      </w:pPr>
      <w:r>
        <w:t>Závěrečný účet obce Ovesná Lhota za rok 2020</w:t>
      </w:r>
    </w:p>
    <w:p w14:paraId="163C679D" w14:textId="40082715" w:rsidR="00B51EBB" w:rsidRDefault="00B51EBB" w:rsidP="00B51EBB">
      <w:pPr>
        <w:pStyle w:val="Nzev"/>
        <w:jc w:val="left"/>
        <w:rPr>
          <w:b w:val="0"/>
          <w:bCs w:val="0"/>
          <w:sz w:val="22"/>
          <w:u w:val="none"/>
        </w:rPr>
      </w:pPr>
      <w:r w:rsidRPr="00B51EBB">
        <w:rPr>
          <w:b w:val="0"/>
          <w:bCs w:val="0"/>
          <w:sz w:val="22"/>
          <w:u w:val="none"/>
        </w:rPr>
        <w:t>( § 17 zákona č.250/2000 Sb., o rozpočtových pravidlech územních rozpočtů, ve znění</w:t>
      </w:r>
      <w:r>
        <w:rPr>
          <w:b w:val="0"/>
          <w:bCs w:val="0"/>
          <w:sz w:val="22"/>
          <w:u w:val="none"/>
        </w:rPr>
        <w:t xml:space="preserve"> </w:t>
      </w:r>
      <w:r w:rsidRPr="00B51EBB">
        <w:rPr>
          <w:b w:val="0"/>
          <w:bCs w:val="0"/>
          <w:sz w:val="22"/>
          <w:u w:val="none"/>
        </w:rPr>
        <w:t>platných</w:t>
      </w:r>
      <w:r>
        <w:rPr>
          <w:b w:val="0"/>
          <w:bCs w:val="0"/>
          <w:sz w:val="22"/>
          <w:u w:val="none"/>
        </w:rPr>
        <w:t xml:space="preserve"> předpisů)</w:t>
      </w:r>
    </w:p>
    <w:p w14:paraId="265FB34D" w14:textId="77777777" w:rsidR="00B51EBB" w:rsidRDefault="00B51EBB" w:rsidP="00B51EBB">
      <w:pPr>
        <w:pStyle w:val="Nzev"/>
        <w:jc w:val="both"/>
        <w:rPr>
          <w:bCs w:val="0"/>
          <w:sz w:val="22"/>
        </w:rPr>
      </w:pPr>
    </w:p>
    <w:p w14:paraId="1148B175" w14:textId="1109D319" w:rsidR="00B51EBB" w:rsidRPr="00B51EBB" w:rsidRDefault="00B51EBB" w:rsidP="00B51EBB">
      <w:pPr>
        <w:pStyle w:val="Nzev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Údaje o obci:</w:t>
      </w:r>
    </w:p>
    <w:p w14:paraId="6278539C" w14:textId="2CCC82FD" w:rsidR="00B51EBB" w:rsidRDefault="00B51EBB" w:rsidP="00B51EBB">
      <w:pPr>
        <w:pStyle w:val="Normlnweb"/>
        <w:spacing w:before="0" w:beforeAutospacing="0" w:after="0" w:afterAutospacing="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Adresa:</w:t>
      </w:r>
      <w:r>
        <w:rPr>
          <w:rFonts w:ascii="Tahoma" w:hAnsi="Tahoma" w:cs="Tahoma"/>
          <w:iCs/>
          <w:sz w:val="22"/>
          <w:szCs w:val="22"/>
        </w:rPr>
        <w:t xml:space="preserve"> Obec Ovesná Lhota, Ovesná Lhota 49, 58291 Světlá nad Sázavou</w:t>
      </w:r>
    </w:p>
    <w:p w14:paraId="3D2C7478" w14:textId="77777777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IČO:</w:t>
      </w:r>
      <w:r>
        <w:rPr>
          <w:b w:val="0"/>
          <w:sz w:val="22"/>
          <w:szCs w:val="22"/>
        </w:rPr>
        <w:t xml:space="preserve"> 00580015</w:t>
      </w:r>
    </w:p>
    <w:p w14:paraId="6D7CEF8A" w14:textId="3AC0549E" w:rsidR="00B51EBB" w:rsidRPr="00BB37E9" w:rsidRDefault="00B51EBB" w:rsidP="00B51EBB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Číslo účtu a stav financí k 31.12.20</w:t>
      </w:r>
      <w:r w:rsidR="00BB37E9">
        <w:rPr>
          <w:sz w:val="22"/>
          <w:szCs w:val="22"/>
        </w:rPr>
        <w:t>20</w:t>
      </w:r>
      <w:r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KB č.ú.   31924521/0100</w:t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</w:r>
      <w:r w:rsidR="008A7748">
        <w:rPr>
          <w:b w:val="0"/>
          <w:sz w:val="22"/>
          <w:szCs w:val="22"/>
        </w:rPr>
        <w:t>4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835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927,29</w:t>
      </w:r>
      <w:r>
        <w:rPr>
          <w:b w:val="0"/>
          <w:sz w:val="22"/>
          <w:szCs w:val="22"/>
        </w:rPr>
        <w:t xml:space="preserve"> Kč</w:t>
      </w:r>
    </w:p>
    <w:p w14:paraId="6CFE7A11" w14:textId="1BAFE46F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ČNB č.ú.  94-4416521/0710</w:t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</w:r>
      <w:r w:rsidR="008A7748">
        <w:rPr>
          <w:b w:val="0"/>
          <w:sz w:val="22"/>
          <w:szCs w:val="22"/>
        </w:rPr>
        <w:t>2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544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042,22</w:t>
      </w:r>
      <w:r>
        <w:rPr>
          <w:b w:val="0"/>
          <w:sz w:val="22"/>
          <w:szCs w:val="22"/>
        </w:rPr>
        <w:t xml:space="preserve"> Kč</w:t>
      </w:r>
    </w:p>
    <w:p w14:paraId="4A5569FD" w14:textId="5BC69A94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ČSOB č.ú.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>57</w:t>
      </w:r>
      <w:r w:rsidR="005B6DA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000,</w:t>
      </w:r>
      <w:r w:rsidR="005B6DAF">
        <w:rPr>
          <w:b w:val="0"/>
          <w:sz w:val="22"/>
          <w:szCs w:val="22"/>
        </w:rPr>
        <w:t>00</w:t>
      </w:r>
      <w:r>
        <w:rPr>
          <w:b w:val="0"/>
          <w:sz w:val="22"/>
          <w:szCs w:val="22"/>
        </w:rPr>
        <w:t xml:space="preserve"> Kč</w:t>
      </w:r>
    </w:p>
    <w:p w14:paraId="799DBE9B" w14:textId="35C0A680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Pokladna OÚ</w:t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  <w:t xml:space="preserve">     </w:t>
      </w:r>
      <w:r w:rsidR="008A7748">
        <w:rPr>
          <w:b w:val="0"/>
          <w:sz w:val="22"/>
          <w:szCs w:val="22"/>
        </w:rPr>
        <w:t>12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775</w:t>
      </w:r>
      <w:r>
        <w:rPr>
          <w:b w:val="0"/>
          <w:sz w:val="22"/>
          <w:szCs w:val="22"/>
        </w:rPr>
        <w:t>,</w:t>
      </w:r>
      <w:r w:rsidR="005B6DAF">
        <w:rPr>
          <w:b w:val="0"/>
          <w:sz w:val="22"/>
          <w:szCs w:val="22"/>
        </w:rPr>
        <w:t>00</w:t>
      </w:r>
      <w:r>
        <w:rPr>
          <w:b w:val="0"/>
          <w:sz w:val="22"/>
          <w:szCs w:val="22"/>
        </w:rPr>
        <w:t xml:space="preserve"> Kč</w:t>
      </w:r>
    </w:p>
    <w:p w14:paraId="33A637D2" w14:textId="0F9EA06B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Pokladna prodejna</w:t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  <w:t xml:space="preserve">     </w:t>
      </w:r>
      <w:r w:rsidR="008A7748">
        <w:rPr>
          <w:b w:val="0"/>
          <w:sz w:val="22"/>
          <w:szCs w:val="22"/>
        </w:rPr>
        <w:t>34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673</w:t>
      </w:r>
      <w:r>
        <w:rPr>
          <w:b w:val="0"/>
          <w:sz w:val="22"/>
          <w:szCs w:val="22"/>
        </w:rPr>
        <w:t>,</w:t>
      </w:r>
      <w:r w:rsidR="005B6DAF">
        <w:rPr>
          <w:b w:val="0"/>
          <w:sz w:val="22"/>
          <w:szCs w:val="22"/>
        </w:rPr>
        <w:t>00</w:t>
      </w:r>
      <w:r>
        <w:rPr>
          <w:b w:val="0"/>
          <w:sz w:val="22"/>
          <w:szCs w:val="22"/>
        </w:rPr>
        <w:t xml:space="preserve"> Kč</w:t>
      </w:r>
    </w:p>
    <w:p w14:paraId="0AB84258" w14:textId="77777777" w:rsidR="00B51EBB" w:rsidRDefault="00B51EBB" w:rsidP="00B51EBB">
      <w:pPr>
        <w:pStyle w:val="Zkladntext"/>
        <w:jc w:val="both"/>
        <w:rPr>
          <w:sz w:val="22"/>
          <w:szCs w:val="22"/>
        </w:rPr>
      </w:pPr>
    </w:p>
    <w:p w14:paraId="59D5CF48" w14:textId="77777777" w:rsidR="00B51EBB" w:rsidRDefault="00B51EBB" w:rsidP="00B51EBB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Telefon:  775 572 973, 775 572 972, 773 658 285</w:t>
      </w:r>
    </w:p>
    <w:p w14:paraId="7A7DE886" w14:textId="77777777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b w:val="0"/>
          <w:sz w:val="22"/>
          <w:szCs w:val="22"/>
        </w:rPr>
        <w:t xml:space="preserve"> </w:t>
      </w:r>
      <w:hyperlink r:id="rId7" w:history="1">
        <w:r>
          <w:rPr>
            <w:rStyle w:val="Hypertextovodkaz"/>
            <w:b w:val="0"/>
            <w:bCs w:val="0"/>
            <w:sz w:val="22"/>
            <w:szCs w:val="22"/>
            <w:lang w:eastAsia="cs-CZ"/>
          </w:rPr>
          <w:t>ou-ovesnalhota@seznam.cz</w:t>
        </w:r>
      </w:hyperlink>
    </w:p>
    <w:p w14:paraId="4B4E680C" w14:textId="77777777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</w:p>
    <w:p w14:paraId="19FA6882" w14:textId="12B219EA" w:rsidR="00B51EBB" w:rsidRPr="00DC0D9A" w:rsidRDefault="00B51EBB" w:rsidP="00B51EBB">
      <w:pPr>
        <w:pStyle w:val="Zkladntext"/>
        <w:jc w:val="both"/>
        <w:rPr>
          <w:b w:val="0"/>
          <w:sz w:val="22"/>
          <w:szCs w:val="22"/>
        </w:rPr>
      </w:pPr>
      <w:r w:rsidRPr="00DC0D9A">
        <w:rPr>
          <w:b w:val="0"/>
          <w:sz w:val="22"/>
          <w:szCs w:val="22"/>
        </w:rPr>
        <w:t>Počet obyvatel k 31.12.2020:  1</w:t>
      </w:r>
      <w:r w:rsidR="00DC0D9A" w:rsidRPr="00DC0D9A">
        <w:rPr>
          <w:b w:val="0"/>
          <w:sz w:val="22"/>
          <w:szCs w:val="22"/>
        </w:rPr>
        <w:t>74</w:t>
      </w:r>
    </w:p>
    <w:p w14:paraId="3687F607" w14:textId="77777777" w:rsidR="00B51EBB" w:rsidRPr="00DC0D9A" w:rsidRDefault="00B51EBB" w:rsidP="00B51E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cs-CZ"/>
        </w:rPr>
      </w:pPr>
    </w:p>
    <w:p w14:paraId="18F64A3B" w14:textId="77777777" w:rsidR="00B51EBB" w:rsidRPr="00DC0D9A" w:rsidRDefault="00B51EBB" w:rsidP="00B51EB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  <w:r w:rsidRPr="00DC0D9A">
        <w:rPr>
          <w:sz w:val="22"/>
          <w:szCs w:val="22"/>
          <w:lang w:eastAsia="cs-CZ"/>
        </w:rPr>
        <w:t>Počet členů zastupitelstva obce: 7</w:t>
      </w:r>
    </w:p>
    <w:p w14:paraId="3B8A6B30" w14:textId="66DE990F" w:rsidR="00B51EBB" w:rsidRPr="00DC0D9A" w:rsidRDefault="00B51EBB" w:rsidP="00B51EB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  <w:r w:rsidRPr="00DC0D9A">
        <w:rPr>
          <w:sz w:val="22"/>
          <w:szCs w:val="22"/>
          <w:lang w:eastAsia="cs-CZ"/>
        </w:rPr>
        <w:t xml:space="preserve">Počet veřejných zasedání: </w:t>
      </w:r>
      <w:r w:rsidR="00DC0D9A" w:rsidRPr="00DC0D9A">
        <w:rPr>
          <w:sz w:val="22"/>
          <w:szCs w:val="22"/>
          <w:lang w:eastAsia="cs-CZ"/>
        </w:rPr>
        <w:t>8</w:t>
      </w:r>
    </w:p>
    <w:p w14:paraId="483EDB4A" w14:textId="41C76F9D" w:rsidR="00B51EBB" w:rsidRDefault="00B51EBB" w:rsidP="00B51EBB">
      <w:pPr>
        <w:pStyle w:val="Zkladntext"/>
        <w:jc w:val="both"/>
        <w:rPr>
          <w:b w:val="0"/>
          <w:sz w:val="22"/>
          <w:szCs w:val="22"/>
          <w:lang w:eastAsia="cs-CZ"/>
        </w:rPr>
      </w:pPr>
      <w:r>
        <w:rPr>
          <w:b w:val="0"/>
          <w:sz w:val="22"/>
          <w:szCs w:val="22"/>
          <w:lang w:eastAsia="cs-CZ"/>
        </w:rPr>
        <w:t>V roce 2020 pracovaly finanční a kontrolní výbory.</w:t>
      </w:r>
    </w:p>
    <w:p w14:paraId="2E6F9155" w14:textId="77777777" w:rsidR="00B51EBB" w:rsidRDefault="00B51EBB" w:rsidP="00B51EBB">
      <w:pPr>
        <w:pStyle w:val="Zkladntext"/>
        <w:jc w:val="both"/>
        <w:rPr>
          <w:b w:val="0"/>
          <w:sz w:val="22"/>
          <w:szCs w:val="22"/>
          <w:lang w:eastAsia="cs-CZ"/>
        </w:rPr>
      </w:pPr>
    </w:p>
    <w:p w14:paraId="09272F7E" w14:textId="77777777" w:rsidR="00B51EBB" w:rsidRDefault="00B51EBB" w:rsidP="00B51EBB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Rozpočtové hospodaření</w:t>
      </w:r>
    </w:p>
    <w:p w14:paraId="3F559E6F" w14:textId="7A3A7BB0" w:rsidR="00B51EBB" w:rsidRPr="00B51EBB" w:rsidRDefault="00B51EBB" w:rsidP="00B51EBB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cs-CZ"/>
        </w:rPr>
      </w:pPr>
      <w:r w:rsidRPr="008A7748">
        <w:rPr>
          <w:sz w:val="22"/>
          <w:szCs w:val="22"/>
          <w:lang w:eastAsia="cs-CZ"/>
        </w:rPr>
        <w:t>Vyrovnaný rozpočet obce na rok 2020 zastupitelstvo schválilo na veřejném zasedání dne 31.12.2019 v částce na straně příjmů a výdajů</w:t>
      </w:r>
      <w:r w:rsidRPr="00B51EBB">
        <w:rPr>
          <w:color w:val="FF0000"/>
          <w:sz w:val="22"/>
          <w:szCs w:val="22"/>
          <w:lang w:eastAsia="cs-CZ"/>
        </w:rPr>
        <w:t xml:space="preserve"> </w:t>
      </w:r>
      <w:r w:rsidR="008A7748" w:rsidRPr="008A7748">
        <w:rPr>
          <w:sz w:val="22"/>
          <w:szCs w:val="22"/>
          <w:lang w:eastAsia="cs-CZ"/>
        </w:rPr>
        <w:t>3</w:t>
      </w:r>
      <w:r w:rsidR="005B6DAF">
        <w:rPr>
          <w:sz w:val="22"/>
          <w:szCs w:val="22"/>
          <w:lang w:eastAsia="cs-CZ"/>
        </w:rPr>
        <w:t xml:space="preserve"> </w:t>
      </w:r>
      <w:r w:rsidR="008A7748" w:rsidRPr="008A7748">
        <w:rPr>
          <w:sz w:val="22"/>
          <w:szCs w:val="22"/>
          <w:lang w:eastAsia="cs-CZ"/>
        </w:rPr>
        <w:t>900</w:t>
      </w:r>
      <w:r w:rsidR="005B6DAF">
        <w:rPr>
          <w:sz w:val="22"/>
          <w:szCs w:val="22"/>
          <w:lang w:eastAsia="cs-CZ"/>
        </w:rPr>
        <w:t xml:space="preserve"> </w:t>
      </w:r>
      <w:r w:rsidR="008A7748" w:rsidRPr="008A7748">
        <w:rPr>
          <w:sz w:val="22"/>
          <w:szCs w:val="22"/>
          <w:lang w:eastAsia="cs-CZ"/>
        </w:rPr>
        <w:t>644</w:t>
      </w:r>
      <w:r w:rsidRPr="008A7748">
        <w:rPr>
          <w:sz w:val="22"/>
          <w:szCs w:val="22"/>
          <w:lang w:eastAsia="cs-CZ"/>
        </w:rPr>
        <w:t>,-Kč.</w:t>
      </w:r>
    </w:p>
    <w:p w14:paraId="52ABE1DD" w14:textId="60647A38" w:rsidR="00B51EBB" w:rsidRPr="008A7748" w:rsidRDefault="00B51EBB" w:rsidP="00B51EB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  <w:r w:rsidRPr="008A7748">
        <w:rPr>
          <w:sz w:val="22"/>
          <w:szCs w:val="22"/>
          <w:lang w:eastAsia="cs-CZ"/>
        </w:rPr>
        <w:t>Během roku zastupitelstvo obce schválilo postupně 11 rozpočtových opatření, která měnila výši rozpočtu na straně příjmů a výdajů.</w:t>
      </w:r>
    </w:p>
    <w:p w14:paraId="2704B773" w14:textId="77777777" w:rsidR="00B51EBB" w:rsidRPr="008A7748" w:rsidRDefault="00B51EBB" w:rsidP="00B51EBB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cs-CZ"/>
        </w:rPr>
      </w:pPr>
      <w:r w:rsidRPr="008A7748">
        <w:rPr>
          <w:sz w:val="22"/>
          <w:szCs w:val="22"/>
          <w:lang w:eastAsia="cs-CZ"/>
        </w:rPr>
        <w:t>O provedených rozpočtových opatřeních je vedena evidence v souladu §16 zákona č. 250/2000 Sb.,o rozpočtových pravidlech územních rozpočtů.</w:t>
      </w:r>
    </w:p>
    <w:p w14:paraId="7AFE7A49" w14:textId="77777777" w:rsidR="00B51EBB" w:rsidRDefault="00B51EBB" w:rsidP="00B51EBB">
      <w:pPr>
        <w:jc w:val="both"/>
      </w:pPr>
    </w:p>
    <w:p w14:paraId="0FA6359D" w14:textId="17353897" w:rsidR="00B51EBB" w:rsidRDefault="00B51EBB" w:rsidP="00B51EBB">
      <w:pPr>
        <w:pStyle w:val="Nzev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>Údaje o plnění příjmů a výdajů za rok 2020</w:t>
      </w:r>
    </w:p>
    <w:p w14:paraId="76637B82" w14:textId="77777777" w:rsidR="00B51EBB" w:rsidRDefault="00B51EBB" w:rsidP="00B51EBB">
      <w:pPr>
        <w:pStyle w:val="Podtitul"/>
        <w:jc w:val="both"/>
      </w:pPr>
    </w:p>
    <w:tbl>
      <w:tblPr>
        <w:tblStyle w:val="Mkatabulky"/>
        <w:tblW w:w="10481" w:type="dxa"/>
        <w:tblInd w:w="0" w:type="dxa"/>
        <w:tblLook w:val="04A0" w:firstRow="1" w:lastRow="0" w:firstColumn="1" w:lastColumn="0" w:noHBand="0" w:noVBand="1"/>
      </w:tblPr>
      <w:tblGrid>
        <w:gridCol w:w="2677"/>
        <w:gridCol w:w="1425"/>
        <w:gridCol w:w="1598"/>
        <w:gridCol w:w="1552"/>
        <w:gridCol w:w="1752"/>
        <w:gridCol w:w="1477"/>
      </w:tblGrid>
      <w:tr w:rsidR="00B51EBB" w14:paraId="171BE260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862243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DD3DE0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9BBCE6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rozpočtová opatření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AAAD95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D1E16E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plnění k 31.12.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C20A90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% plnění k upravenému rozpočtu</w:t>
            </w:r>
          </w:p>
        </w:tc>
      </w:tr>
      <w:tr w:rsidR="00B51EBB" w:rsidRPr="00B51EBB" w14:paraId="144FD1BE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28DC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Třída 1 - Daňové příjmy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4B4D" w14:textId="704D3368" w:rsidR="00B51EBB" w:rsidRPr="00B51EBB" w:rsidRDefault="001C4069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385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878" w14:textId="2313F1C2" w:rsidR="00B51EBB" w:rsidRPr="00B51EBB" w:rsidRDefault="001C4069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551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2915" w14:textId="2B071F08" w:rsidR="001C4069" w:rsidRPr="00B51EBB" w:rsidRDefault="001C4069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936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D46" w14:textId="205DFB1B" w:rsidR="00B51EBB" w:rsidRPr="001C4069" w:rsidRDefault="001C4069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938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234,51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DAE" w14:textId="4E83C718" w:rsidR="00B51EBB" w:rsidRPr="00DC0D9A" w:rsidRDefault="00DC0D9A" w:rsidP="004475DC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DC0D9A">
              <w:rPr>
                <w:sz w:val="20"/>
                <w:szCs w:val="20"/>
                <w:lang w:eastAsia="cs-CZ"/>
              </w:rPr>
              <w:t>89,74</w:t>
            </w:r>
          </w:p>
        </w:tc>
      </w:tr>
      <w:tr w:rsidR="00B51EBB" w:rsidRPr="00B51EBB" w14:paraId="76BB8FA1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1E4B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Třída 2 - Nedaňové příjmy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0CE5" w14:textId="16DF7B08" w:rsidR="00B51EBB" w:rsidRPr="00E075EF" w:rsidRDefault="004475DC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  </w:t>
            </w:r>
            <w:r w:rsidR="00E075EF" w:rsidRPr="00E075EF">
              <w:rPr>
                <w:color w:val="000000" w:themeColor="text1"/>
                <w:sz w:val="20"/>
                <w:szCs w:val="20"/>
                <w:lang w:eastAsia="cs-CZ"/>
              </w:rPr>
              <w:t>930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E075EF" w:rsidRPr="00E075EF">
              <w:rPr>
                <w:color w:val="000000" w:themeColor="text1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8B60" w14:textId="3FF4AF05" w:rsidR="00B51EBB" w:rsidRPr="00B51EBB" w:rsidRDefault="00E075EF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13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362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673,00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C813" w14:textId="3007A9C0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292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773,00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77D0" w14:textId="7DF39470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294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032,66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4A85" w14:textId="4B66B1BB" w:rsidR="00B51EBB" w:rsidRPr="00DC0D9A" w:rsidRDefault="00B51EBB" w:rsidP="004475DC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DC0D9A">
              <w:rPr>
                <w:sz w:val="20"/>
                <w:szCs w:val="20"/>
                <w:lang w:eastAsia="cs-CZ"/>
              </w:rPr>
              <w:t>99,9</w:t>
            </w:r>
            <w:r w:rsidR="00DC0D9A" w:rsidRPr="00DC0D9A">
              <w:rPr>
                <w:sz w:val="20"/>
                <w:szCs w:val="20"/>
                <w:lang w:eastAsia="cs-CZ"/>
              </w:rPr>
              <w:t>9</w:t>
            </w:r>
          </w:p>
        </w:tc>
      </w:tr>
      <w:tr w:rsidR="00B51EBB" w:rsidRPr="00B51EBB" w14:paraId="4C32DB18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FFFD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Třída 3 - Kapitálové příjmy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810" w14:textId="14383AD0" w:rsidR="00B51EBB" w:rsidRPr="00B51EBB" w:rsidRDefault="004475DC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            </w:t>
            </w:r>
            <w:r w:rsidR="00B51EBB" w:rsidRPr="001C4069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3EC5" w14:textId="28EB2F21" w:rsidR="00B51EBB" w:rsidRPr="001C4069" w:rsidRDefault="001C4069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18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E70E" w14:textId="3107F9A7" w:rsidR="00B51EBB" w:rsidRPr="001C4069" w:rsidRDefault="001C4069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18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D59C" w14:textId="04928806" w:rsidR="00B51EBB" w:rsidRPr="001C4069" w:rsidRDefault="001C4069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18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8D20" w14:textId="77777777" w:rsidR="00B51EBB" w:rsidRPr="001C4069" w:rsidRDefault="00B51EBB" w:rsidP="004475D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100,00</w:t>
            </w:r>
          </w:p>
        </w:tc>
      </w:tr>
      <w:tr w:rsidR="00B51EBB" w:rsidRPr="00B51EBB" w14:paraId="420E948F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F2B9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Třída 4 - Přijaté dotace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763B" w14:textId="44334D89" w:rsidR="00B51EBB" w:rsidRPr="00B51EBB" w:rsidRDefault="004475DC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  </w:t>
            </w:r>
            <w:r w:rsidR="001C4069" w:rsidRPr="001C4069">
              <w:rPr>
                <w:color w:val="000000" w:themeColor="text1"/>
                <w:sz w:val="20"/>
                <w:szCs w:val="20"/>
                <w:lang w:eastAsia="cs-CZ"/>
              </w:rPr>
              <w:t>584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1C4069" w:rsidRPr="001C4069">
              <w:rPr>
                <w:color w:val="000000" w:themeColor="text1"/>
                <w:sz w:val="20"/>
                <w:szCs w:val="20"/>
                <w:lang w:eastAsia="cs-CZ"/>
              </w:rPr>
              <w:t>964,00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72CC" w14:textId="66DE4B2B" w:rsidR="00B51EBB" w:rsidRPr="00B51EBB" w:rsidRDefault="00E075EF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102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302,00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F33F" w14:textId="3C043E65" w:rsidR="00B51EBB" w:rsidRPr="00E075EF" w:rsidRDefault="001C4069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687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266,00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8A88" w14:textId="312A5CBD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687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266,00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6AA9" w14:textId="77777777" w:rsidR="00B51EBB" w:rsidRPr="00E075EF" w:rsidRDefault="00B51EBB" w:rsidP="004475D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100,00</w:t>
            </w:r>
          </w:p>
        </w:tc>
      </w:tr>
      <w:tr w:rsidR="00B51EBB" w:rsidRPr="00B51EBB" w14:paraId="256B98C8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1082" w14:textId="421C2CAF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 xml:space="preserve">Třída 4 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>-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 xml:space="preserve"> převody ČNB,pokl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2DE9" w14:textId="3B91E5A1" w:rsidR="00B51EBB" w:rsidRPr="00E075EF" w:rsidRDefault="004475DC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            </w:t>
            </w:r>
            <w:r w:rsidR="00E075EF" w:rsidRPr="00E075EF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FF96" w14:textId="418D1D8D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0351" w14:textId="7D4BC0E0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34DB" w14:textId="413492A8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199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970,00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AE1E" w14:textId="77777777" w:rsidR="00B51EBB" w:rsidRPr="00B51EBB" w:rsidRDefault="00B51EBB" w:rsidP="004475DC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cs-CZ"/>
              </w:rPr>
            </w:pPr>
          </w:p>
        </w:tc>
      </w:tr>
      <w:tr w:rsidR="00B51EBB" w:rsidRPr="00B51EBB" w14:paraId="0A83B99C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D0E901" w14:textId="77777777" w:rsidR="00B51EBB" w:rsidRPr="00E075EF" w:rsidRDefault="00B51EBB" w:rsidP="00B51EBB">
            <w:pPr>
              <w:suppressAutoHyphens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87959F" w14:textId="46B3715E" w:rsidR="00B51EBB" w:rsidRPr="00E075EF" w:rsidRDefault="00E075EF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3900644,00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83A876" w14:textId="0140570F" w:rsidR="00B51EBB" w:rsidRPr="00E075EF" w:rsidRDefault="00E075EF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15034375,00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E29D71" w14:textId="70521406" w:rsidR="00B51EBB" w:rsidRPr="00E075EF" w:rsidRDefault="00E075EF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18935039,00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BEEB70" w14:textId="6DC43617" w:rsidR="00B51EBB" w:rsidRPr="00E075EF" w:rsidRDefault="00E075EF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19137803,17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5B1D66" w14:textId="165874C9" w:rsidR="00B51EBB" w:rsidRPr="00B51EBB" w:rsidRDefault="00B51EBB" w:rsidP="004475DC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cs-CZ"/>
              </w:rPr>
            </w:pPr>
          </w:p>
        </w:tc>
      </w:tr>
      <w:tr w:rsidR="00B51EBB" w:rsidRPr="00B51EBB" w14:paraId="207D8F1F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4A32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46AA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D42E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BC2E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17E4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3DDF" w14:textId="5A84F42C" w:rsidR="00B51EBB" w:rsidRPr="00B51EBB" w:rsidRDefault="00B51EBB" w:rsidP="004475DC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cs-CZ"/>
              </w:rPr>
            </w:pPr>
          </w:p>
        </w:tc>
      </w:tr>
      <w:tr w:rsidR="00B51EBB" w:rsidRPr="00B51EBB" w14:paraId="3DB17081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C86" w14:textId="77777777" w:rsidR="00B51EBB" w:rsidRPr="00D56CB7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Třída 5 - Běžné výdaje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465C" w14:textId="16596BFE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3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133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894,00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34C6" w14:textId="6E77E69D" w:rsidR="00B51EBB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9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557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628,93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8BC9" w14:textId="3B14FC69" w:rsidR="00B51EBB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12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691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473,96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8187" w14:textId="60B087B1" w:rsidR="00B51EBB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12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680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289,79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D3E9" w14:textId="327D8593" w:rsidR="00B51EBB" w:rsidRPr="00DC0D9A" w:rsidRDefault="00DC0D9A" w:rsidP="004475DC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DC0D9A">
              <w:rPr>
                <w:sz w:val="20"/>
                <w:szCs w:val="20"/>
                <w:lang w:eastAsia="cs-CZ"/>
              </w:rPr>
              <w:t>100,00</w:t>
            </w:r>
          </w:p>
        </w:tc>
      </w:tr>
      <w:tr w:rsidR="00B51EBB" w:rsidRPr="00B51EBB" w14:paraId="45505835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DD0D" w14:textId="4BB5BE75" w:rsidR="00B51EBB" w:rsidRPr="00D56CB7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 xml:space="preserve">Třída 5 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>-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 xml:space="preserve"> převody ČNB.pokl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3E8" w14:textId="7C25BCFD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329B" w14:textId="747EBC64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50A7" w14:textId="59E4B478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09AF" w14:textId="6F5276FA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199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970,00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5172" w14:textId="77777777" w:rsidR="00B51EBB" w:rsidRPr="00DC0D9A" w:rsidRDefault="00B51EBB" w:rsidP="004475DC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B51EBB" w:rsidRPr="00B51EBB" w14:paraId="10C9F460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C245" w14:textId="77777777" w:rsidR="00B51EBB" w:rsidRPr="00D56CB7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Třída 6 - Kapitálové výdaje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A2D0" w14:textId="0FEBD391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766770,00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E5EB" w14:textId="7EF1F00B" w:rsidR="00D56CB7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-124081,12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58FC" w14:textId="2F242E59" w:rsidR="00B51EBB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642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737,88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BBF8" w14:textId="49AB4151" w:rsidR="00B51EBB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642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688,88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2608" w14:textId="7D19BCFF" w:rsidR="00B51EBB" w:rsidRPr="00DC0D9A" w:rsidRDefault="00DC0D9A" w:rsidP="004475DC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DC0D9A">
              <w:rPr>
                <w:sz w:val="20"/>
                <w:szCs w:val="20"/>
                <w:lang w:eastAsia="cs-CZ"/>
              </w:rPr>
              <w:t>100,00</w:t>
            </w:r>
          </w:p>
        </w:tc>
      </w:tr>
      <w:tr w:rsidR="00B51EBB" w:rsidRPr="00B51EBB" w14:paraId="427113C6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0B6D5" w14:textId="77777777" w:rsidR="00B51EBB" w:rsidRPr="00D56CB7" w:rsidRDefault="00B51EBB" w:rsidP="00B51EBB">
            <w:pPr>
              <w:suppressAutoHyphens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C672" w14:textId="62A398CB" w:rsidR="00B51EBB" w:rsidRPr="00D56CB7" w:rsidRDefault="00D56CB7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3900664,00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DEAE" w14:textId="766DB667" w:rsidR="00B51EBB" w:rsidRPr="00D56CB7" w:rsidRDefault="00D56CB7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9433547,81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75D5" w14:textId="2E2270AB" w:rsidR="00B51EBB" w:rsidRPr="00D56CB7" w:rsidRDefault="00D56CB7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13334211,84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1DD6" w14:textId="33BB0D4C" w:rsidR="00B51EBB" w:rsidRPr="00D56CB7" w:rsidRDefault="00D56CB7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13522948,67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49BA" w14:textId="39981BD2" w:rsidR="00B51EBB" w:rsidRPr="00B51EBB" w:rsidRDefault="00B51EBB" w:rsidP="004475DC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B51EBB" w:rsidRPr="00B51EBB" w14:paraId="6F2559C5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7D68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B688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3847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D077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273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589D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</w:tr>
      <w:tr w:rsidR="00B51EBB" w:rsidRPr="00B51EBB" w14:paraId="63F638AB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6F1D980" w14:textId="77777777" w:rsidR="00B51EBB" w:rsidRPr="00E075EF" w:rsidRDefault="00B51EBB" w:rsidP="00B51EBB">
            <w:pPr>
              <w:suppressAutoHyphens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Saldo: Příjmy - Výdaje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1AB97" w14:textId="77777777" w:rsidR="00B51EBB" w:rsidRPr="00E075EF" w:rsidRDefault="00B51EBB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907A27" w14:textId="77777777" w:rsidR="00B51EBB" w:rsidRPr="00B51EBB" w:rsidRDefault="00B51EBB" w:rsidP="004475DC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AAE9C9" w14:textId="77777777" w:rsidR="00B51EBB" w:rsidRPr="00B51EBB" w:rsidRDefault="00B51EBB" w:rsidP="004475DC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D77FA9" w14:textId="0395F074" w:rsidR="00B51EBB" w:rsidRPr="00D56CB7" w:rsidRDefault="00E075EF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5614854,5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4966B6" w14:textId="77777777" w:rsidR="00B51EBB" w:rsidRPr="00B51EBB" w:rsidRDefault="00B51EBB" w:rsidP="00B51EBB">
            <w:pPr>
              <w:suppressAutoHyphens w:val="0"/>
              <w:jc w:val="both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B51EBB" w:rsidRPr="00B51EBB" w14:paraId="2A922582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8EF2E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A99A" w14:textId="77777777" w:rsidR="00B51EBB" w:rsidRPr="00E075EF" w:rsidRDefault="00B51EBB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5661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B47C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CC72" w14:textId="77777777" w:rsidR="00B51EBB" w:rsidRPr="00D56CB7" w:rsidRDefault="00B51EBB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EB42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B51EBB" w:rsidRPr="00B51EBB" w14:paraId="536B64A1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C099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 xml:space="preserve">Třída 8 - Financování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754A" w14:textId="77777777" w:rsidR="00B51EBB" w:rsidRPr="00E075EF" w:rsidRDefault="00B51EBB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6B34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8321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6FA5" w14:textId="6E42F356" w:rsidR="00B51EBB" w:rsidRPr="00D56CB7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-5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614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854,5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BA92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B51EBB" w:rsidRPr="00B51EBB" w14:paraId="3A600BA3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05C6A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prostředky minulých let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5DF" w14:textId="77777777" w:rsidR="00B51EBB" w:rsidRPr="00E075EF" w:rsidRDefault="00B51EBB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D445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495C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36A5" w14:textId="18ECE0A1" w:rsidR="00B51EBB" w:rsidRPr="00D56CB7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5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614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854,5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4B2F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B51EBB" w:rsidRPr="00B51EBB" w14:paraId="2C5AC447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B4396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Financování celkem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D06" w14:textId="77777777" w:rsidR="00B51EBB" w:rsidRPr="00E075EF" w:rsidRDefault="00B51EBB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D79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332E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5F07" w14:textId="02B6371B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-5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614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854,5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57FF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</w:tbl>
    <w:p w14:paraId="3128AE30" w14:textId="77777777" w:rsidR="00B51EBB" w:rsidRDefault="00B51EBB" w:rsidP="00B51EBB">
      <w:pPr>
        <w:pStyle w:val="Podtitul"/>
        <w:jc w:val="both"/>
      </w:pPr>
    </w:p>
    <w:p w14:paraId="00AF2B7A" w14:textId="77777777" w:rsidR="00B51EBB" w:rsidRDefault="00B51EBB" w:rsidP="00B51EBB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fldChar w:fldCharType="begin"/>
      </w:r>
      <w:r>
        <w:instrText xml:space="preserve"> LINK Excel.Sheet.12 "C:\\dokumenty\\Felbabka\\Závěrečný účet (3).xlsx" "Rozpočet!R1C1:R18C6" \a \f 4 \h  \* MERGEFORMAT </w:instrText>
      </w:r>
      <w:r>
        <w:fldChar w:fldCharType="separate"/>
      </w:r>
    </w:p>
    <w:p w14:paraId="5B239819" w14:textId="77777777" w:rsidR="00B51EBB" w:rsidRDefault="00B51EBB" w:rsidP="00B51EBB">
      <w:pPr>
        <w:jc w:val="both"/>
        <w:rPr>
          <w:b/>
          <w:bCs/>
        </w:rPr>
      </w:pPr>
      <w:r>
        <w:rPr>
          <w:b/>
          <w:bCs/>
        </w:rPr>
        <w:fldChar w:fldCharType="end"/>
      </w:r>
    </w:p>
    <w:p w14:paraId="7F8EDA6F" w14:textId="77777777" w:rsidR="00B51EBB" w:rsidRDefault="00B51EBB" w:rsidP="00B51EB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Údaje o plnění rozpočtu příjmů, výdajů a o dalších finančních operacích v plném členění podle rozpočtové skladby jsou k nahlédnutí na obecním úřadě (výkaz FIN 1-12, rozbor čerpání příjmů a výdajů).</w:t>
      </w:r>
    </w:p>
    <w:p w14:paraId="265EDA73" w14:textId="77777777" w:rsidR="00B51EBB" w:rsidRDefault="00B51EBB" w:rsidP="00B51EBB">
      <w:pPr>
        <w:jc w:val="both"/>
        <w:rPr>
          <w:sz w:val="22"/>
          <w:szCs w:val="22"/>
        </w:rPr>
      </w:pPr>
    </w:p>
    <w:p w14:paraId="1FEF26A6" w14:textId="77777777" w:rsidR="00B51EBB" w:rsidRPr="00D56CB7" w:rsidRDefault="00B51EBB" w:rsidP="00B51EBB">
      <w:pPr>
        <w:jc w:val="both"/>
        <w:rPr>
          <w:color w:val="000000" w:themeColor="text1"/>
          <w:sz w:val="22"/>
          <w:szCs w:val="22"/>
        </w:rPr>
      </w:pPr>
      <w:r w:rsidRPr="00D56CB7">
        <w:rPr>
          <w:b/>
          <w:color w:val="000000" w:themeColor="text1"/>
          <w:sz w:val="22"/>
          <w:szCs w:val="22"/>
        </w:rPr>
        <w:t>D</w:t>
      </w:r>
      <w:r w:rsidRPr="00D56CB7">
        <w:rPr>
          <w:b/>
          <w:bCs/>
          <w:color w:val="000000" w:themeColor="text1"/>
          <w:sz w:val="22"/>
          <w:szCs w:val="22"/>
        </w:rPr>
        <w:t>aňové příjmy</w:t>
      </w:r>
      <w:r w:rsidRPr="00D56CB7">
        <w:rPr>
          <w:color w:val="000000" w:themeColor="text1"/>
          <w:sz w:val="22"/>
          <w:szCs w:val="22"/>
        </w:rPr>
        <w:t xml:space="preserve"> byly vyšší než schválený rozpočet – daň fyz., prav. osob a  DPH.</w:t>
      </w:r>
    </w:p>
    <w:p w14:paraId="34AA82FA" w14:textId="2CD38FB6" w:rsidR="00B51EBB" w:rsidRPr="00D56CB7" w:rsidRDefault="00B51EBB" w:rsidP="00B51EBB">
      <w:pPr>
        <w:jc w:val="both"/>
        <w:rPr>
          <w:color w:val="000000" w:themeColor="text1"/>
          <w:sz w:val="22"/>
          <w:szCs w:val="22"/>
        </w:rPr>
      </w:pPr>
      <w:r w:rsidRPr="00D56CB7">
        <w:rPr>
          <w:color w:val="000000" w:themeColor="text1"/>
          <w:sz w:val="22"/>
          <w:szCs w:val="22"/>
        </w:rPr>
        <w:t xml:space="preserve">K překročení </w:t>
      </w:r>
      <w:r w:rsidRPr="00D56CB7">
        <w:rPr>
          <w:b/>
          <w:bCs/>
          <w:color w:val="000000" w:themeColor="text1"/>
          <w:sz w:val="22"/>
          <w:szCs w:val="22"/>
        </w:rPr>
        <w:t>nedaňových příjmů</w:t>
      </w:r>
      <w:r w:rsidRPr="00D56CB7">
        <w:rPr>
          <w:color w:val="000000" w:themeColor="text1"/>
          <w:sz w:val="22"/>
          <w:szCs w:val="22"/>
        </w:rPr>
        <w:t xml:space="preserve"> – tržby z prodejny, stočné a nájmy</w:t>
      </w:r>
      <w:r w:rsidR="002644CC">
        <w:rPr>
          <w:color w:val="000000" w:themeColor="text1"/>
          <w:sz w:val="22"/>
          <w:szCs w:val="22"/>
        </w:rPr>
        <w:t>, lesní hospodářství</w:t>
      </w:r>
      <w:r w:rsidRPr="00D56CB7">
        <w:rPr>
          <w:color w:val="000000" w:themeColor="text1"/>
          <w:sz w:val="22"/>
          <w:szCs w:val="22"/>
        </w:rPr>
        <w:t xml:space="preserve"> (převod z HČ do rozpočtu)</w:t>
      </w:r>
    </w:p>
    <w:p w14:paraId="0C6F6E0A" w14:textId="77777777" w:rsidR="00B51EBB" w:rsidRPr="00B51EBB" w:rsidRDefault="00B51EBB" w:rsidP="00B51EBB">
      <w:pPr>
        <w:jc w:val="both"/>
        <w:rPr>
          <w:color w:val="FF0000"/>
          <w:sz w:val="22"/>
          <w:szCs w:val="22"/>
        </w:rPr>
      </w:pPr>
      <w:r w:rsidRPr="00D56CB7">
        <w:rPr>
          <w:b/>
          <w:bCs/>
          <w:color w:val="000000" w:themeColor="text1"/>
          <w:sz w:val="22"/>
          <w:szCs w:val="22"/>
        </w:rPr>
        <w:t>Kapitálové</w:t>
      </w:r>
      <w:r w:rsidRPr="00D56CB7">
        <w:rPr>
          <w:color w:val="000000" w:themeColor="text1"/>
          <w:sz w:val="22"/>
          <w:szCs w:val="22"/>
        </w:rPr>
        <w:t xml:space="preserve"> </w:t>
      </w:r>
      <w:r w:rsidRPr="00D56CB7">
        <w:rPr>
          <w:b/>
          <w:bCs/>
          <w:color w:val="000000" w:themeColor="text1"/>
          <w:sz w:val="22"/>
          <w:szCs w:val="22"/>
        </w:rPr>
        <w:t>příjmy</w:t>
      </w:r>
      <w:r w:rsidRPr="00D56CB7">
        <w:rPr>
          <w:color w:val="000000" w:themeColor="text1"/>
          <w:sz w:val="22"/>
          <w:szCs w:val="22"/>
        </w:rPr>
        <w:t xml:space="preserve"> – prodej nemovitého majetku</w:t>
      </w:r>
    </w:p>
    <w:p w14:paraId="29DD3878" w14:textId="2EE56E76" w:rsidR="00B51EBB" w:rsidRPr="00D56CB7" w:rsidRDefault="00B51EBB" w:rsidP="00B51EBB">
      <w:pPr>
        <w:jc w:val="both"/>
        <w:rPr>
          <w:color w:val="000000" w:themeColor="text1"/>
          <w:sz w:val="22"/>
          <w:szCs w:val="22"/>
        </w:rPr>
      </w:pPr>
      <w:r w:rsidRPr="00D56CB7">
        <w:rPr>
          <w:b/>
          <w:color w:val="000000" w:themeColor="text1"/>
          <w:sz w:val="22"/>
          <w:szCs w:val="22"/>
        </w:rPr>
        <w:t xml:space="preserve">Běžné výdaje – </w:t>
      </w:r>
      <w:r w:rsidRPr="00D56CB7">
        <w:rPr>
          <w:color w:val="000000" w:themeColor="text1"/>
          <w:sz w:val="22"/>
          <w:szCs w:val="22"/>
        </w:rPr>
        <w:t>byly překročeny – převod nákladů prodejny, nájmy, voda a stočné</w:t>
      </w:r>
      <w:r w:rsidR="002644CC">
        <w:rPr>
          <w:color w:val="000000" w:themeColor="text1"/>
          <w:sz w:val="22"/>
          <w:szCs w:val="22"/>
        </w:rPr>
        <w:t>, lesní hospodářství (převod</w:t>
      </w:r>
      <w:r w:rsidRPr="00D56CB7">
        <w:rPr>
          <w:color w:val="000000" w:themeColor="text1"/>
          <w:sz w:val="22"/>
          <w:szCs w:val="22"/>
        </w:rPr>
        <w:t xml:space="preserve"> z HČ do rozpočtu</w:t>
      </w:r>
      <w:r w:rsidR="002644CC">
        <w:rPr>
          <w:color w:val="000000" w:themeColor="text1"/>
          <w:sz w:val="22"/>
          <w:szCs w:val="22"/>
        </w:rPr>
        <w:t>)</w:t>
      </w:r>
      <w:r w:rsidRPr="00D56CB7">
        <w:rPr>
          <w:color w:val="000000" w:themeColor="text1"/>
          <w:sz w:val="22"/>
          <w:szCs w:val="22"/>
        </w:rPr>
        <w:t xml:space="preserve"> </w:t>
      </w:r>
    </w:p>
    <w:p w14:paraId="26CC2E55" w14:textId="77777777" w:rsidR="00B51EBB" w:rsidRPr="00B51EBB" w:rsidRDefault="00B51EBB" w:rsidP="00B51EBB">
      <w:pPr>
        <w:jc w:val="both"/>
        <w:rPr>
          <w:color w:val="FF0000"/>
          <w:sz w:val="22"/>
          <w:szCs w:val="22"/>
        </w:rPr>
      </w:pPr>
      <w:r w:rsidRPr="00D56CB7">
        <w:rPr>
          <w:b/>
          <w:bCs/>
          <w:color w:val="000000" w:themeColor="text1"/>
          <w:sz w:val="22"/>
          <w:szCs w:val="22"/>
        </w:rPr>
        <w:t>Kapitálové výdaje</w:t>
      </w:r>
      <w:r w:rsidRPr="00D56CB7">
        <w:rPr>
          <w:color w:val="000000" w:themeColor="text1"/>
          <w:sz w:val="22"/>
          <w:szCs w:val="22"/>
        </w:rPr>
        <w:t xml:space="preserve"> – z důvodu kůrovcové kalamity nebyly uskutečněny některé inv.akce</w:t>
      </w:r>
    </w:p>
    <w:p w14:paraId="021A4B73" w14:textId="77777777" w:rsidR="00B51EBB" w:rsidRDefault="00B51EBB" w:rsidP="00B51EBB">
      <w:pPr>
        <w:jc w:val="both"/>
        <w:rPr>
          <w:color w:val="000000" w:themeColor="text1"/>
        </w:rPr>
      </w:pPr>
    </w:p>
    <w:p w14:paraId="45CD22B7" w14:textId="77777777" w:rsidR="00B51EBB" w:rsidRPr="00F15CFE" w:rsidRDefault="00B51EBB" w:rsidP="00B51EBB">
      <w:pPr>
        <w:jc w:val="both"/>
        <w:rPr>
          <w:sz w:val="28"/>
        </w:rPr>
      </w:pPr>
      <w:r w:rsidRPr="00F15CFE">
        <w:rPr>
          <w:b/>
          <w:sz w:val="28"/>
        </w:rPr>
        <w:t>2</w:t>
      </w:r>
      <w:r w:rsidRPr="00F15CFE">
        <w:rPr>
          <w:b/>
          <w:bCs/>
          <w:sz w:val="28"/>
        </w:rPr>
        <w:t>) Hospodářská činnost obce</w:t>
      </w:r>
      <w:r w:rsidRPr="00F15CFE">
        <w:rPr>
          <w:sz w:val="28"/>
        </w:rPr>
        <w:t xml:space="preserve"> </w:t>
      </w:r>
    </w:p>
    <w:p w14:paraId="660F80C8" w14:textId="77777777" w:rsidR="002644CC" w:rsidRDefault="00B51EBB" w:rsidP="00B51EBB">
      <w:pPr>
        <w:pStyle w:val="Styl1"/>
        <w:jc w:val="both"/>
        <w:rPr>
          <w:sz w:val="22"/>
          <w:szCs w:val="22"/>
        </w:rPr>
      </w:pPr>
      <w:r w:rsidRPr="00B51EBB">
        <w:rPr>
          <w:sz w:val="22"/>
          <w:szCs w:val="22"/>
        </w:rPr>
        <w:t xml:space="preserve">Obec </w:t>
      </w:r>
      <w:r w:rsidR="002644CC">
        <w:rPr>
          <w:sz w:val="22"/>
          <w:szCs w:val="22"/>
        </w:rPr>
        <w:t>od 1.1.2020 ne</w:t>
      </w:r>
      <w:r w:rsidRPr="00B51EBB">
        <w:rPr>
          <w:sz w:val="22"/>
          <w:szCs w:val="22"/>
        </w:rPr>
        <w:t>vede</w:t>
      </w:r>
      <w:r w:rsidR="002644CC">
        <w:rPr>
          <w:sz w:val="22"/>
          <w:szCs w:val="22"/>
        </w:rPr>
        <w:t xml:space="preserve"> již</w:t>
      </w:r>
      <w:r w:rsidRPr="00B51EBB">
        <w:rPr>
          <w:sz w:val="22"/>
          <w:szCs w:val="22"/>
        </w:rPr>
        <w:t xml:space="preserve"> hospodářskou činnost</w:t>
      </w:r>
      <w:r w:rsidR="002644CC">
        <w:rPr>
          <w:sz w:val="22"/>
          <w:szCs w:val="22"/>
        </w:rPr>
        <w:t>. Byla převedena do hlavní činnosti a je součástí rozpočtové skladby.</w:t>
      </w:r>
    </w:p>
    <w:p w14:paraId="28AF75F6" w14:textId="77777777" w:rsidR="002644CC" w:rsidRDefault="002644CC" w:rsidP="00B51EBB">
      <w:pPr>
        <w:pStyle w:val="Zkladntext"/>
        <w:tabs>
          <w:tab w:val="left" w:pos="360"/>
        </w:tabs>
        <w:jc w:val="both"/>
        <w:rPr>
          <w:color w:val="000000" w:themeColor="text1"/>
          <w:szCs w:val="28"/>
        </w:rPr>
      </w:pPr>
    </w:p>
    <w:p w14:paraId="46FB66D3" w14:textId="38B23BDE" w:rsidR="00B51EBB" w:rsidRPr="0082327B" w:rsidRDefault="00B51EBB" w:rsidP="00B51EBB">
      <w:pPr>
        <w:pStyle w:val="Zkladntext"/>
        <w:tabs>
          <w:tab w:val="left" w:pos="360"/>
        </w:tabs>
        <w:jc w:val="both"/>
        <w:rPr>
          <w:color w:val="000000" w:themeColor="text1"/>
          <w:szCs w:val="28"/>
        </w:rPr>
      </w:pPr>
      <w:r w:rsidRPr="0082327B">
        <w:rPr>
          <w:color w:val="000000" w:themeColor="text1"/>
          <w:szCs w:val="28"/>
        </w:rPr>
        <w:t xml:space="preserve">3) Vyúčtování finančních vztahů k příjemcům podpory z rozpočtu obce </w:t>
      </w:r>
    </w:p>
    <w:p w14:paraId="35A488F7" w14:textId="77777777" w:rsidR="00B51EBB" w:rsidRDefault="00B51EBB" w:rsidP="00B51EBB">
      <w:pPr>
        <w:pStyle w:val="Zkladntext"/>
        <w:tabs>
          <w:tab w:val="left" w:pos="360"/>
        </w:tabs>
        <w:jc w:val="both"/>
        <w:rPr>
          <w:color w:val="FF0000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B51EBB" w14:paraId="573E90D1" w14:textId="77777777" w:rsidTr="00B51EB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273D2E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62D231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finanční dar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A26A2C1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dotace dle smlouvy</w:t>
            </w:r>
          </w:p>
        </w:tc>
      </w:tr>
      <w:tr w:rsidR="00B51EBB" w:rsidRPr="00B51EBB" w14:paraId="2A66205E" w14:textId="77777777" w:rsidTr="00B51EB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7F70" w14:textId="653323A6" w:rsidR="00B51EBB" w:rsidRPr="0082327B" w:rsidRDefault="00347400" w:rsidP="00B51EB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cs-CZ"/>
              </w:rPr>
            </w:pPr>
            <w:r w:rsidRPr="0082327B">
              <w:rPr>
                <w:color w:val="000000" w:themeColor="text1"/>
                <w:sz w:val="22"/>
                <w:szCs w:val="22"/>
                <w:lang w:eastAsia="cs-CZ"/>
              </w:rPr>
              <w:t>Kynice</w:t>
            </w:r>
            <w:r w:rsidR="00B51EBB" w:rsidRPr="0082327B">
              <w:rPr>
                <w:color w:val="000000" w:themeColor="text1"/>
                <w:sz w:val="22"/>
                <w:szCs w:val="22"/>
                <w:lang w:eastAsia="cs-CZ"/>
              </w:rPr>
              <w:t xml:space="preserve"> – fin.da</w:t>
            </w:r>
            <w:r w:rsidRPr="0082327B">
              <w:rPr>
                <w:color w:val="000000" w:themeColor="text1"/>
                <w:sz w:val="22"/>
                <w:szCs w:val="22"/>
                <w:lang w:eastAsia="cs-CZ"/>
              </w:rPr>
              <w:t>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B98A" w14:textId="75DC4BA6" w:rsidR="00B51EBB" w:rsidRPr="0082327B" w:rsidRDefault="00347400" w:rsidP="00B51EB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cs-CZ"/>
              </w:rPr>
            </w:pPr>
            <w:r w:rsidRPr="0082327B">
              <w:rPr>
                <w:color w:val="000000" w:themeColor="text1"/>
                <w:sz w:val="22"/>
                <w:szCs w:val="22"/>
                <w:lang w:eastAsia="cs-CZ"/>
              </w:rPr>
              <w:t>50000 Kč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B269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</w:p>
        </w:tc>
      </w:tr>
      <w:tr w:rsidR="0082327B" w:rsidRPr="00B51EBB" w14:paraId="11E9E9DE" w14:textId="77777777" w:rsidTr="0034740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ECC" w14:textId="580FCF5B" w:rsidR="0082327B" w:rsidRPr="00B51EBB" w:rsidRDefault="0082327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7DF" w14:textId="2DC0C9F0" w:rsidR="0082327B" w:rsidRPr="00B51EBB" w:rsidRDefault="0082327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5F5" w14:textId="77777777" w:rsidR="0082327B" w:rsidRPr="00B51EBB" w:rsidRDefault="0082327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</w:p>
        </w:tc>
      </w:tr>
    </w:tbl>
    <w:p w14:paraId="55BDB686" w14:textId="77777777" w:rsidR="00B51EBB" w:rsidRDefault="00B51EBB" w:rsidP="00B51EBB">
      <w:pPr>
        <w:pStyle w:val="Zkladntext"/>
        <w:tabs>
          <w:tab w:val="left" w:pos="360"/>
        </w:tabs>
        <w:jc w:val="both"/>
        <w:rPr>
          <w:b w:val="0"/>
          <w:bCs w:val="0"/>
          <w:sz w:val="22"/>
          <w:szCs w:val="22"/>
        </w:rPr>
      </w:pPr>
    </w:p>
    <w:p w14:paraId="6A101A74" w14:textId="77777777" w:rsidR="00B51EBB" w:rsidRDefault="00B51EBB" w:rsidP="00B51EBB">
      <w:pPr>
        <w:pStyle w:val="Zkladntext"/>
        <w:jc w:val="both"/>
      </w:pPr>
    </w:p>
    <w:p w14:paraId="06D3C3F0" w14:textId="77777777" w:rsidR="00B51EBB" w:rsidRPr="00347400" w:rsidRDefault="00B51EBB" w:rsidP="00B51EBB">
      <w:pPr>
        <w:pStyle w:val="Zkladntext"/>
        <w:jc w:val="both"/>
        <w:rPr>
          <w:color w:val="000000" w:themeColor="text1"/>
        </w:rPr>
      </w:pPr>
      <w:r w:rsidRPr="00347400">
        <w:rPr>
          <w:color w:val="000000" w:themeColor="text1"/>
        </w:rPr>
        <w:t>4) Vyúčtování fin. vztahů ke státnímu rozpočtu a ost.rozpočtům veřejné úrovně</w:t>
      </w:r>
    </w:p>
    <w:p w14:paraId="051081F8" w14:textId="01D73B1F" w:rsidR="00B51EBB" w:rsidRPr="00786E03" w:rsidRDefault="00B51EBB" w:rsidP="00B51EBB">
      <w:pPr>
        <w:pStyle w:val="Styl1"/>
        <w:jc w:val="both"/>
        <w:rPr>
          <w:sz w:val="22"/>
          <w:szCs w:val="22"/>
        </w:rPr>
      </w:pPr>
      <w:r w:rsidRPr="00786E03">
        <w:rPr>
          <w:sz w:val="22"/>
          <w:szCs w:val="22"/>
        </w:rPr>
        <w:t xml:space="preserve">Dotace a neinvestiční transfery do rozpočtu obce za rok 2020 činily celkem </w:t>
      </w:r>
      <w:r w:rsidR="002644CC">
        <w:rPr>
          <w:sz w:val="22"/>
          <w:szCs w:val="22"/>
        </w:rPr>
        <w:t>1</w:t>
      </w:r>
      <w:r w:rsidR="00557219">
        <w:rPr>
          <w:sz w:val="22"/>
          <w:szCs w:val="22"/>
        </w:rPr>
        <w:t> 687 266</w:t>
      </w:r>
      <w:r w:rsidRPr="00786E03">
        <w:rPr>
          <w:sz w:val="22"/>
          <w:szCs w:val="22"/>
        </w:rPr>
        <w:t>,- Kč. Rozpis přijatých dotací a jejich čerpání v průběhu roku 2020 je zpracován v tabulce. Dotace byly řádně vyúčtovány.</w:t>
      </w:r>
    </w:p>
    <w:p w14:paraId="6556A7E9" w14:textId="77777777" w:rsidR="00B51EBB" w:rsidRPr="00786E03" w:rsidRDefault="00B51EBB" w:rsidP="00B51EBB">
      <w:pPr>
        <w:pStyle w:val="Seznamobrzk"/>
        <w:jc w:val="both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29"/>
        <w:gridCol w:w="850"/>
        <w:gridCol w:w="1975"/>
        <w:gridCol w:w="1073"/>
        <w:gridCol w:w="1639"/>
        <w:gridCol w:w="1858"/>
        <w:gridCol w:w="1232"/>
      </w:tblGrid>
      <w:tr w:rsidR="00786E03" w:rsidRPr="00786E03" w14:paraId="360066FE" w14:textId="77777777" w:rsidTr="00557219">
        <w:trPr>
          <w:trHeight w:val="35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7484EA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1BD4BB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BCEDF6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účel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01E304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6ED29D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92B9CA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EE2B4F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57219" w:rsidRPr="00786E03" w14:paraId="4DE83102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EA53" w14:textId="3630238E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5A01" w14:textId="4C0E0737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29014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8C3" w14:textId="3F7AC397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Obnova lesa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16DC" w14:textId="4CD3C854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4116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BD7B" w14:textId="30169521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34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7400">
              <w:rPr>
                <w:color w:val="000000" w:themeColor="text1"/>
                <w:sz w:val="22"/>
                <w:szCs w:val="22"/>
              </w:rPr>
              <w:t>116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DD10" w14:textId="3C149DA7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34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7400">
              <w:rPr>
                <w:color w:val="000000" w:themeColor="text1"/>
                <w:sz w:val="22"/>
                <w:szCs w:val="22"/>
              </w:rPr>
              <w:t>116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B6A9" w14:textId="1281A1CF" w:rsidR="00557219" w:rsidRPr="00347400" w:rsidRDefault="00557219" w:rsidP="00557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557219" w:rsidRPr="00786E03" w14:paraId="097967CB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FBBB" w14:textId="1C0AB385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541" w14:textId="7C738508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CCE" w14:textId="2A5054F9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Kůrovec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B89" w14:textId="08ECD5F5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24B" w14:textId="6D63E4E2" w:rsidR="00557219" w:rsidRPr="00786E03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683 469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B0C" w14:textId="1E633017" w:rsidR="00557219" w:rsidRPr="00786E03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683 469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252" w14:textId="47D74BDC" w:rsidR="00557219" w:rsidRPr="00786E03" w:rsidRDefault="00557219" w:rsidP="0055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57219" w:rsidRPr="00786E03" w14:paraId="54139565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6C9" w14:textId="657F4568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SFŽP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1B82" w14:textId="0F4F0471" w:rsidR="00557219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6CC" w14:textId="62B4A403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Posílení vodovodu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183" w14:textId="54F926B9" w:rsidR="00557219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3E3" w14:textId="2C50A066" w:rsidR="00557219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480 097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AB2" w14:textId="3EA1BDFA" w:rsidR="00557219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480 097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9B3" w14:textId="1C8584C3" w:rsidR="00557219" w:rsidRDefault="00557219" w:rsidP="0055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57219" w:rsidRPr="00786E03" w14:paraId="7C9DCEE3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9981" w14:textId="75EE3FD6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90F" w14:textId="7960492E" w:rsidR="00557219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46D" w14:textId="6B8C6EA9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Příspěvěk pro obc.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CBB" w14:textId="4785914D" w:rsidR="00557219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153" w14:textId="2C262AEB" w:rsidR="00557219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A41" w14:textId="0ED3430D" w:rsidR="00557219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5EF" w14:textId="47C7B640" w:rsidR="00557219" w:rsidRDefault="00557219" w:rsidP="0055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57219" w:rsidRPr="00786E03" w14:paraId="47AC64FE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D126" w14:textId="7EC739B7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VPS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AE4" w14:textId="3BFE0A9B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98193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FBD" w14:textId="1BE9B028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Volby do zastupit.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8025" w14:textId="6F17ABD2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4111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4E8" w14:textId="4F49463F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7400">
              <w:rPr>
                <w:color w:val="000000" w:themeColor="text1"/>
                <w:sz w:val="22"/>
                <w:szCs w:val="22"/>
              </w:rPr>
              <w:t>424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D79" w14:textId="349DE7FF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7400">
              <w:rPr>
                <w:color w:val="000000" w:themeColor="text1"/>
                <w:sz w:val="22"/>
                <w:szCs w:val="22"/>
              </w:rPr>
              <w:t>424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8F3" w14:textId="7E79B393" w:rsidR="00557219" w:rsidRPr="00347400" w:rsidRDefault="00557219" w:rsidP="00557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557219" w:rsidRPr="00786E03" w14:paraId="023E8EA9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33DE" w14:textId="2635AF4C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Kraj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BDC" w14:textId="77777777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318" w14:textId="787FFC30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Neinv.příspěvek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DB9" w14:textId="6598C1E9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046" w14:textId="4918C6AA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68 100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71C" w14:textId="4980B7CF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68 100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CC6" w14:textId="5A465439" w:rsidR="00557219" w:rsidRPr="00347400" w:rsidRDefault="00557219" w:rsidP="00557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57219" w:rsidRPr="00786E03" w14:paraId="1ABD5531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538" w14:textId="691E5221" w:rsidR="00557219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Kraj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88D" w14:textId="77777777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6CD" w14:textId="26612974" w:rsidR="00557219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Neinv.transfér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0CC" w14:textId="6ADD9054" w:rsidR="00557219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249" w14:textId="568A3130" w:rsidR="00557219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195 100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BA2" w14:textId="428B0B95" w:rsidR="00557219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195 100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29C6" w14:textId="5719F2CF" w:rsidR="00557219" w:rsidRPr="00347400" w:rsidRDefault="00557219" w:rsidP="00557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557219" w:rsidRPr="00786E03" w14:paraId="1FB45EDA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8F8C79" w14:textId="77777777" w:rsidR="00557219" w:rsidRPr="00786E03" w:rsidRDefault="00557219" w:rsidP="00557219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CBA80" w14:textId="77777777" w:rsidR="00557219" w:rsidRPr="00786E03" w:rsidRDefault="00557219" w:rsidP="005572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5B9159" w14:textId="77777777" w:rsidR="00557219" w:rsidRPr="00786E03" w:rsidRDefault="00557219" w:rsidP="005572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E3DCCC" w14:textId="77777777" w:rsidR="00557219" w:rsidRPr="00786E03" w:rsidRDefault="00557219" w:rsidP="005572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9A534E" w14:textId="53571C4E" w:rsidR="00557219" w:rsidRPr="00786E03" w:rsidRDefault="00557219" w:rsidP="005572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1 687 266</w:t>
            </w:r>
            <w:r w:rsidRPr="00786E03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7A9EF7" w14:textId="4A28C0D1" w:rsidR="00557219" w:rsidRPr="00786E03" w:rsidRDefault="00557219" w:rsidP="005572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1 687 266</w:t>
            </w:r>
            <w:r w:rsidRPr="00786E03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315C73" w14:textId="77777777" w:rsidR="00557219" w:rsidRPr="00786E03" w:rsidRDefault="00557219" w:rsidP="005572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5A79813" w14:textId="77777777" w:rsidR="00B51EBB" w:rsidRDefault="00B51EBB" w:rsidP="00B51EBB">
      <w:pPr>
        <w:jc w:val="both"/>
      </w:pPr>
    </w:p>
    <w:p w14:paraId="69820AA9" w14:textId="77777777" w:rsidR="00B51EBB" w:rsidRDefault="00B51EBB" w:rsidP="00B51EBB">
      <w:pPr>
        <w:jc w:val="both"/>
      </w:pPr>
    </w:p>
    <w:p w14:paraId="3CDFD59A" w14:textId="66DE96BA" w:rsidR="00B51EBB" w:rsidRDefault="00B51EBB" w:rsidP="00B51E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Majetek v Kč</w:t>
      </w:r>
    </w:p>
    <w:p w14:paraId="72125779" w14:textId="77777777" w:rsidR="00B51EBB" w:rsidRDefault="00B51EBB" w:rsidP="00B51EBB">
      <w:pPr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2096"/>
      </w:tblGrid>
      <w:tr w:rsidR="00B51EBB" w14:paraId="54B772A3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B2B7B1" w14:textId="77777777" w:rsidR="00B51EBB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3DC929" w14:textId="77777777" w:rsidR="00B51EBB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 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5AE4CA" w14:textId="77777777" w:rsidR="00B51EBB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změny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07EA62" w14:textId="77777777" w:rsidR="00B51EBB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 31.12.</w:t>
            </w:r>
          </w:p>
        </w:tc>
      </w:tr>
      <w:tr w:rsidR="00B51EBB" w:rsidRPr="00B51EBB" w14:paraId="71448695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CA88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018 – Drobný dlouh.nehm.majetek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BCA" w14:textId="428E0194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41769,00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89B1" w14:textId="221F79D5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11857,00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25D0" w14:textId="79E3BBDA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53626,00</w:t>
            </w:r>
          </w:p>
        </w:tc>
      </w:tr>
      <w:tr w:rsidR="00B51EBB" w:rsidRPr="00B51EBB" w14:paraId="2CDAB473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0327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019 – Ost.dlouh.nehm.majetek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E747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209500,00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6F3A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D525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209500,00</w:t>
            </w:r>
          </w:p>
        </w:tc>
      </w:tr>
      <w:tr w:rsidR="00B51EBB" w:rsidRPr="00B51EBB" w14:paraId="4B6031ED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689B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021 – Stavby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F16D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24292441,26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CABF" w14:textId="6F0C8202" w:rsidR="00C606A0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256427,88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EDA8" w14:textId="5C02B9DF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24548869,14</w:t>
            </w:r>
          </w:p>
        </w:tc>
      </w:tr>
      <w:tr w:rsidR="00B51EBB" w:rsidRPr="00B51EBB" w14:paraId="2D9B16C7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4084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022 – Stroje, doprav.prostředky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59C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1402436,34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93D3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CCC2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1402436,34</w:t>
            </w:r>
          </w:p>
        </w:tc>
      </w:tr>
      <w:tr w:rsidR="00B51EBB" w:rsidRPr="00B51EBB" w14:paraId="3D2494F0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A424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028 – Drobný hmotný 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B660" w14:textId="1DAA0314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1409579,9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2450" w14:textId="3443B0FE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32590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0E0C" w14:textId="20279A90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1442169,9</w:t>
            </w:r>
          </w:p>
        </w:tc>
      </w:tr>
      <w:tr w:rsidR="00B51EBB" w:rsidRPr="00B51EBB" w14:paraId="1EECB152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85F7" w14:textId="77777777" w:rsidR="00B51EBB" w:rsidRPr="005A766A" w:rsidRDefault="00B51EBB" w:rsidP="00B51EBB">
            <w:pPr>
              <w:jc w:val="both"/>
              <w:rPr>
                <w:sz w:val="22"/>
                <w:szCs w:val="22"/>
              </w:rPr>
            </w:pPr>
            <w:r w:rsidRPr="005A766A">
              <w:rPr>
                <w:sz w:val="22"/>
                <w:szCs w:val="22"/>
              </w:rPr>
              <w:t>031 - Pozemky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3936" w14:textId="2805C40C" w:rsidR="00B51EBB" w:rsidRPr="005A766A" w:rsidRDefault="005A766A" w:rsidP="00B51EBB">
            <w:pPr>
              <w:jc w:val="both"/>
              <w:rPr>
                <w:sz w:val="22"/>
                <w:szCs w:val="22"/>
              </w:rPr>
            </w:pPr>
            <w:r w:rsidRPr="005A766A">
              <w:rPr>
                <w:sz w:val="22"/>
                <w:szCs w:val="22"/>
              </w:rPr>
              <w:t>6477574,28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9658" w14:textId="7DC1F77E" w:rsidR="005A766A" w:rsidRPr="005A766A" w:rsidRDefault="005A766A" w:rsidP="00B51EBB">
            <w:pPr>
              <w:jc w:val="both"/>
              <w:rPr>
                <w:sz w:val="22"/>
                <w:szCs w:val="22"/>
              </w:rPr>
            </w:pPr>
            <w:r w:rsidRPr="005A766A">
              <w:rPr>
                <w:sz w:val="22"/>
                <w:szCs w:val="22"/>
              </w:rPr>
              <w:t>17514,42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3FC" w14:textId="21F91D90" w:rsidR="005A766A" w:rsidRPr="005A766A" w:rsidRDefault="005A766A" w:rsidP="00B51EBB">
            <w:pPr>
              <w:jc w:val="both"/>
              <w:rPr>
                <w:sz w:val="22"/>
                <w:szCs w:val="22"/>
              </w:rPr>
            </w:pPr>
            <w:r w:rsidRPr="005A766A">
              <w:rPr>
                <w:sz w:val="22"/>
                <w:szCs w:val="22"/>
              </w:rPr>
              <w:t>6460059,86</w:t>
            </w:r>
          </w:p>
        </w:tc>
      </w:tr>
      <w:tr w:rsidR="00B51EBB" w:rsidRPr="00B51EBB" w14:paraId="7C336254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6828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042 – Nedokončený hmotný 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D0C6" w14:textId="0C48A8B8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1778474,01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1AB7" w14:textId="4E7ADA72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AFB5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1778474,01</w:t>
            </w:r>
          </w:p>
        </w:tc>
      </w:tr>
      <w:tr w:rsidR="00B51EBB" w:rsidRPr="00B51EBB" w14:paraId="60F1F6E5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503DD4" w14:textId="77777777" w:rsidR="00B51EBB" w:rsidRPr="005A766A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5A766A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60DE08" w14:textId="7714267D" w:rsidR="00B51EBB" w:rsidRPr="005A766A" w:rsidRDefault="005A766A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5A766A">
              <w:rPr>
                <w:b/>
                <w:bCs/>
                <w:sz w:val="22"/>
                <w:szCs w:val="22"/>
              </w:rPr>
              <w:fldChar w:fldCharType="begin"/>
            </w:r>
            <w:r w:rsidRPr="005A766A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5A766A">
              <w:rPr>
                <w:b/>
                <w:bCs/>
                <w:sz w:val="22"/>
                <w:szCs w:val="22"/>
              </w:rPr>
              <w:fldChar w:fldCharType="separate"/>
            </w:r>
            <w:r w:rsidRPr="005A766A">
              <w:rPr>
                <w:b/>
                <w:bCs/>
                <w:noProof/>
                <w:sz w:val="22"/>
                <w:szCs w:val="22"/>
              </w:rPr>
              <w:t>35611774,79</w:t>
            </w:r>
            <w:r w:rsidRPr="005A766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32C7F3" w14:textId="722DF809" w:rsidR="00B51EBB" w:rsidRPr="005A766A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5A766A">
              <w:rPr>
                <w:b/>
                <w:bCs/>
                <w:sz w:val="22"/>
                <w:szCs w:val="22"/>
              </w:rPr>
              <w:fldChar w:fldCharType="begin"/>
            </w:r>
            <w:r w:rsidRPr="005A766A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5A766A">
              <w:rPr>
                <w:b/>
                <w:bCs/>
                <w:sz w:val="22"/>
                <w:szCs w:val="22"/>
              </w:rPr>
              <w:fldChar w:fldCharType="separate"/>
            </w:r>
            <w:r w:rsidR="005A766A" w:rsidRPr="005A766A">
              <w:rPr>
                <w:b/>
                <w:bCs/>
                <w:sz w:val="22"/>
                <w:szCs w:val="22"/>
              </w:rPr>
              <w:t>318389,3</w:t>
            </w:r>
            <w:r w:rsidRPr="005A766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2D9676" w14:textId="2E57082A" w:rsidR="00B51EBB" w:rsidRPr="005A766A" w:rsidRDefault="005A766A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5A766A">
              <w:rPr>
                <w:b/>
                <w:bCs/>
                <w:sz w:val="22"/>
                <w:szCs w:val="22"/>
              </w:rPr>
              <w:t>35930164,09</w:t>
            </w:r>
            <w:r w:rsidR="00B51EBB" w:rsidRPr="005A766A">
              <w:rPr>
                <w:b/>
                <w:bCs/>
                <w:sz w:val="22"/>
                <w:szCs w:val="22"/>
              </w:rPr>
              <w:fldChar w:fldCharType="begin"/>
            </w:r>
            <w:r w:rsidR="00B51EBB" w:rsidRPr="005A766A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="00B51EBB" w:rsidRPr="005A766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D999AB7" w14:textId="77777777" w:rsidR="00B51EBB" w:rsidRPr="00B51EBB" w:rsidRDefault="00B51EBB" w:rsidP="00B51EBB">
      <w:pPr>
        <w:jc w:val="both"/>
        <w:rPr>
          <w:b/>
          <w:color w:val="FF0000"/>
          <w:sz w:val="28"/>
          <w:szCs w:val="28"/>
        </w:rPr>
      </w:pPr>
    </w:p>
    <w:p w14:paraId="48D12B0F" w14:textId="77777777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>018 – účetní program</w:t>
      </w:r>
    </w:p>
    <w:p w14:paraId="1B6DAA5B" w14:textId="77777777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>019 – 0</w:t>
      </w:r>
    </w:p>
    <w:p w14:paraId="592D189C" w14:textId="24440387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 xml:space="preserve">021 – </w:t>
      </w:r>
      <w:r w:rsidR="00C606A0" w:rsidRPr="00C606A0">
        <w:rPr>
          <w:sz w:val="22"/>
          <w:szCs w:val="22"/>
        </w:rPr>
        <w:t>prodej budovy, kolaudace vrt</w:t>
      </w:r>
    </w:p>
    <w:p w14:paraId="3215F150" w14:textId="77777777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lastRenderedPageBreak/>
        <w:t>022 – 0</w:t>
      </w:r>
    </w:p>
    <w:p w14:paraId="0ED75F56" w14:textId="7B090945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>028 –</w:t>
      </w:r>
      <w:r w:rsidR="00C606A0" w:rsidRPr="00C606A0">
        <w:rPr>
          <w:sz w:val="22"/>
          <w:szCs w:val="22"/>
        </w:rPr>
        <w:t xml:space="preserve">drapák, paletizační vidle, </w:t>
      </w:r>
      <w:r w:rsidRPr="00C606A0">
        <w:rPr>
          <w:sz w:val="22"/>
          <w:szCs w:val="22"/>
        </w:rPr>
        <w:t>tiskárna</w:t>
      </w:r>
    </w:p>
    <w:p w14:paraId="77710E7A" w14:textId="7533CD63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 xml:space="preserve">031 – pozemky u </w:t>
      </w:r>
      <w:r w:rsidR="00C606A0" w:rsidRPr="00C606A0">
        <w:rPr>
          <w:sz w:val="22"/>
          <w:szCs w:val="22"/>
        </w:rPr>
        <w:t>budovy</w:t>
      </w:r>
    </w:p>
    <w:p w14:paraId="47454CEA" w14:textId="11F0AB75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 xml:space="preserve">042 – </w:t>
      </w:r>
      <w:r w:rsidR="00C606A0" w:rsidRPr="00C606A0">
        <w:rPr>
          <w:sz w:val="22"/>
          <w:szCs w:val="22"/>
        </w:rPr>
        <w:t>0</w:t>
      </w:r>
    </w:p>
    <w:p w14:paraId="48A48ABE" w14:textId="77777777" w:rsidR="00B51EBB" w:rsidRPr="00B51EBB" w:rsidRDefault="00B51EBB" w:rsidP="00B51EBB">
      <w:pPr>
        <w:jc w:val="both"/>
        <w:rPr>
          <w:b/>
          <w:bCs/>
          <w:color w:val="FF0000"/>
          <w:sz w:val="28"/>
        </w:rPr>
      </w:pPr>
    </w:p>
    <w:p w14:paraId="6B6B7DC7" w14:textId="77777777" w:rsidR="00B51EBB" w:rsidRPr="00B51EBB" w:rsidRDefault="00B51EBB" w:rsidP="00B51EBB">
      <w:pPr>
        <w:jc w:val="both"/>
        <w:rPr>
          <w:b/>
          <w:bCs/>
          <w:color w:val="FF0000"/>
          <w:sz w:val="28"/>
        </w:rPr>
      </w:pPr>
    </w:p>
    <w:p w14:paraId="15C52492" w14:textId="4E79F89E" w:rsidR="00B51EBB" w:rsidRPr="00E87E19" w:rsidRDefault="00B51EBB" w:rsidP="00B51EBB">
      <w:pPr>
        <w:jc w:val="both"/>
        <w:rPr>
          <w:b/>
          <w:bCs/>
          <w:sz w:val="28"/>
        </w:rPr>
      </w:pPr>
      <w:r w:rsidRPr="00E87E19">
        <w:rPr>
          <w:b/>
          <w:bCs/>
          <w:sz w:val="28"/>
        </w:rPr>
        <w:t>6) Zpráva o výsledku přezkoumání hospodaření obce za rok 2020</w:t>
      </w:r>
    </w:p>
    <w:p w14:paraId="4718B075" w14:textId="4BBEBF5F" w:rsidR="00B51EBB" w:rsidRPr="00E87E19" w:rsidRDefault="00B51EBB" w:rsidP="00B51EBB">
      <w:pPr>
        <w:jc w:val="both"/>
        <w:rPr>
          <w:sz w:val="22"/>
          <w:szCs w:val="22"/>
        </w:rPr>
      </w:pPr>
      <w:r w:rsidRPr="00E87E19">
        <w:rPr>
          <w:sz w:val="22"/>
          <w:szCs w:val="22"/>
        </w:rPr>
        <w:t xml:space="preserve">Přezkoumání hospodaření provedli kontroloři pověřeným řízením přezkoumání – </w:t>
      </w:r>
      <w:r w:rsidR="00E87E19" w:rsidRPr="00E87E19">
        <w:rPr>
          <w:sz w:val="22"/>
          <w:szCs w:val="22"/>
        </w:rPr>
        <w:t xml:space="preserve">Bc. Petra Kozlíková Kolínská, </w:t>
      </w:r>
      <w:r w:rsidRPr="00E87E19">
        <w:rPr>
          <w:sz w:val="22"/>
          <w:szCs w:val="22"/>
        </w:rPr>
        <w:t xml:space="preserve">Miluše Procházková, </w:t>
      </w:r>
      <w:r w:rsidR="00E87E19" w:rsidRPr="00E87E19">
        <w:rPr>
          <w:sz w:val="22"/>
          <w:szCs w:val="22"/>
        </w:rPr>
        <w:t xml:space="preserve">Ing. Šárka Simandlová, </w:t>
      </w:r>
      <w:r w:rsidRPr="00E87E19">
        <w:rPr>
          <w:sz w:val="22"/>
          <w:szCs w:val="22"/>
        </w:rPr>
        <w:t>Ing. Bc. Josef Šenk.</w:t>
      </w:r>
    </w:p>
    <w:p w14:paraId="193653EB" w14:textId="3E4DE452" w:rsidR="00B51EBB" w:rsidRPr="00E87E19" w:rsidRDefault="00B51EBB" w:rsidP="00B51EBB">
      <w:pPr>
        <w:jc w:val="both"/>
      </w:pPr>
      <w:r w:rsidRPr="00E87E19">
        <w:rPr>
          <w:sz w:val="22"/>
          <w:szCs w:val="22"/>
        </w:rPr>
        <w:t xml:space="preserve">Přezkoumání bylo provedeno v souladu se zákonem č. 420/2004Sb., o přezkoumávání hospodaření územních samosprávních celků a dobrovolných svazků obcí v termínu </w:t>
      </w:r>
      <w:r w:rsidR="00E87E19" w:rsidRPr="00E87E19">
        <w:rPr>
          <w:sz w:val="22"/>
          <w:szCs w:val="22"/>
        </w:rPr>
        <w:t>1. 2</w:t>
      </w:r>
      <w:r w:rsidRPr="00E87E19">
        <w:rPr>
          <w:sz w:val="22"/>
          <w:szCs w:val="22"/>
        </w:rPr>
        <w:t>.</w:t>
      </w:r>
      <w:r w:rsidR="00E87E19" w:rsidRPr="00E87E19">
        <w:rPr>
          <w:sz w:val="22"/>
          <w:szCs w:val="22"/>
        </w:rPr>
        <w:t xml:space="preserve"> </w:t>
      </w:r>
      <w:r w:rsidRPr="00E87E19">
        <w:rPr>
          <w:sz w:val="22"/>
          <w:szCs w:val="22"/>
        </w:rPr>
        <w:t>202</w:t>
      </w:r>
      <w:r w:rsidR="00E87E19" w:rsidRPr="00E87E19">
        <w:rPr>
          <w:sz w:val="22"/>
          <w:szCs w:val="22"/>
        </w:rPr>
        <w:t>1</w:t>
      </w:r>
      <w:r w:rsidRPr="00E87E19">
        <w:t>.</w:t>
      </w:r>
    </w:p>
    <w:p w14:paraId="543E28ED" w14:textId="77777777" w:rsidR="00B51EBB" w:rsidRPr="00B51EBB" w:rsidRDefault="00B51EBB" w:rsidP="00B51EBB">
      <w:pPr>
        <w:jc w:val="both"/>
        <w:rPr>
          <w:color w:val="FF0000"/>
        </w:rPr>
      </w:pPr>
    </w:p>
    <w:p w14:paraId="53009B5D" w14:textId="6E630FB0" w:rsidR="00B51EBB" w:rsidRPr="00E87E19" w:rsidRDefault="00B51EBB" w:rsidP="00E87E19">
      <w:pPr>
        <w:jc w:val="both"/>
        <w:rPr>
          <w:b/>
        </w:rPr>
      </w:pPr>
      <w:r w:rsidRPr="00E87E19">
        <w:rPr>
          <w:b/>
          <w:bCs/>
        </w:rPr>
        <w:t>Závěr zprávy: Při přezkoumání hospodaření obce Ovesná Lhota za rok 20</w:t>
      </w:r>
      <w:r w:rsidR="00E87E19" w:rsidRPr="00E87E19">
        <w:rPr>
          <w:b/>
          <w:bCs/>
        </w:rPr>
        <w:t xml:space="preserve">20 </w:t>
      </w:r>
      <w:r w:rsidRPr="00E87E19">
        <w:rPr>
          <w:b/>
        </w:rPr>
        <w:t>byly zjištěny chyby a nedostatky, uvedené v ustanovení § 10 odst. 3 písm. c) zákona o přezkoumání hospodaření</w:t>
      </w:r>
    </w:p>
    <w:p w14:paraId="59552D61" w14:textId="77777777" w:rsidR="00B51EBB" w:rsidRPr="00B51EBB" w:rsidRDefault="00B51EBB" w:rsidP="00B51EBB">
      <w:pPr>
        <w:tabs>
          <w:tab w:val="left" w:pos="345"/>
          <w:tab w:val="center" w:pos="5232"/>
        </w:tabs>
        <w:jc w:val="both"/>
        <w:rPr>
          <w:b/>
          <w:color w:val="FF0000"/>
        </w:rPr>
      </w:pPr>
    </w:p>
    <w:p w14:paraId="33BABFFA" w14:textId="77777777" w:rsidR="00B51EBB" w:rsidRPr="00E87E19" w:rsidRDefault="00B51EBB" w:rsidP="00B51EBB">
      <w:pPr>
        <w:tabs>
          <w:tab w:val="left" w:pos="345"/>
          <w:tab w:val="center" w:pos="5232"/>
        </w:tabs>
        <w:jc w:val="both"/>
        <w:rPr>
          <w:b/>
        </w:rPr>
      </w:pPr>
      <w:r w:rsidRPr="00E87E19">
        <w:rPr>
          <w:b/>
        </w:rPr>
        <w:t>byly zjištěny chyby a nedostatky, spočívající v neodstranění chyb a nedostatků zjištěných při přezkoumání hospodaření za předcházející roky</w:t>
      </w:r>
    </w:p>
    <w:p w14:paraId="5BBED289" w14:textId="77777777" w:rsidR="00B51EBB" w:rsidRDefault="00B51EBB" w:rsidP="00B51EBB">
      <w:pPr>
        <w:jc w:val="both"/>
        <w:rPr>
          <w:b/>
          <w:color w:val="FF0000"/>
          <w:sz w:val="28"/>
          <w:szCs w:val="28"/>
        </w:rPr>
      </w:pPr>
    </w:p>
    <w:p w14:paraId="429FA637" w14:textId="129BCF8E" w:rsidR="00B51EBB" w:rsidRDefault="00B51EBB" w:rsidP="00B51EBB">
      <w:pPr>
        <w:jc w:val="both"/>
        <w:rPr>
          <w:sz w:val="22"/>
          <w:szCs w:val="22"/>
        </w:rPr>
      </w:pPr>
      <w:r>
        <w:rPr>
          <w:sz w:val="22"/>
          <w:szCs w:val="22"/>
        </w:rPr>
        <w:t>Plné znění zprávy o provedeném přezkoumání hospodaření obce za rok 2020 je přílohou k závěrečnému účtu.</w:t>
      </w:r>
    </w:p>
    <w:p w14:paraId="01B85AA9" w14:textId="77777777" w:rsidR="00B51EBB" w:rsidRDefault="00B51EBB" w:rsidP="00B51EBB">
      <w:pPr>
        <w:jc w:val="both"/>
        <w:rPr>
          <w:sz w:val="22"/>
          <w:szCs w:val="22"/>
        </w:rPr>
      </w:pPr>
    </w:p>
    <w:p w14:paraId="187AAE3C" w14:textId="77777777" w:rsidR="00B51EBB" w:rsidRDefault="00B51EBB" w:rsidP="00B51E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Ovesná Lhota dne: </w:t>
      </w:r>
    </w:p>
    <w:p w14:paraId="357AE70D" w14:textId="77777777" w:rsidR="00B51EBB" w:rsidRDefault="00B51EBB" w:rsidP="00B51EBB">
      <w:pPr>
        <w:jc w:val="both"/>
        <w:rPr>
          <w:sz w:val="22"/>
          <w:szCs w:val="22"/>
        </w:rPr>
      </w:pPr>
    </w:p>
    <w:p w14:paraId="46FEB17E" w14:textId="77777777" w:rsidR="00B51EBB" w:rsidRDefault="00B51EBB" w:rsidP="00B51EBB">
      <w:pPr>
        <w:pStyle w:val="Zkladntext"/>
        <w:tabs>
          <w:tab w:val="left" w:pos="360"/>
        </w:tabs>
        <w:jc w:val="both"/>
        <w:rPr>
          <w:sz w:val="24"/>
        </w:rPr>
      </w:pPr>
    </w:p>
    <w:p w14:paraId="33EC0B76" w14:textId="77777777" w:rsidR="00B51EBB" w:rsidRDefault="00B51EBB" w:rsidP="00B51EBB">
      <w:pPr>
        <w:pStyle w:val="Zkladntext"/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Předkládá:  </w:t>
      </w:r>
    </w:p>
    <w:p w14:paraId="01807BCC" w14:textId="77777777" w:rsidR="00B51EBB" w:rsidRDefault="00B51EBB" w:rsidP="00B51EBB">
      <w:pPr>
        <w:pStyle w:val="Zkladntext"/>
        <w:tabs>
          <w:tab w:val="left" w:pos="360"/>
        </w:tabs>
        <w:jc w:val="both"/>
        <w:rPr>
          <w:sz w:val="24"/>
        </w:rPr>
      </w:pPr>
    </w:p>
    <w:p w14:paraId="3919F0FD" w14:textId="77777777" w:rsidR="00B51EBB" w:rsidRDefault="00B51EBB" w:rsidP="00B51EBB">
      <w:pPr>
        <w:pStyle w:val="Zkladntext"/>
        <w:tabs>
          <w:tab w:val="left" w:pos="36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Návrh na usnesení: </w:t>
      </w:r>
    </w:p>
    <w:p w14:paraId="333EF660" w14:textId="643BAD32" w:rsidR="00B51EBB" w:rsidRDefault="00B51EBB" w:rsidP="00B51EBB">
      <w:pPr>
        <w:pStyle w:val="Zkladntext"/>
        <w:jc w:val="both"/>
        <w:rPr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„Zastupitelstvo obce </w:t>
      </w:r>
      <w:r>
        <w:rPr>
          <w:b w:val="0"/>
          <w:bCs w:val="0"/>
          <w:sz w:val="22"/>
          <w:szCs w:val="22"/>
        </w:rPr>
        <w:t>schvaluje</w:t>
      </w:r>
      <w:r>
        <w:rPr>
          <w:b w:val="0"/>
          <w:sz w:val="22"/>
          <w:szCs w:val="22"/>
        </w:rPr>
        <w:t xml:space="preserve"> celoroční hospodaření obce a závěrečný účet obce za rok 2020 včetně zprávy auditora o výsledku přezkoumání hospodaření obce za rok 2020 s výhradou.</w:t>
      </w:r>
    </w:p>
    <w:p w14:paraId="117E855D" w14:textId="77777777" w:rsidR="00B51EBB" w:rsidRDefault="00B51EBB" w:rsidP="00B51EBB">
      <w:pPr>
        <w:jc w:val="both"/>
      </w:pPr>
    </w:p>
    <w:p w14:paraId="3DCEF503" w14:textId="77777777" w:rsidR="00B51EBB" w:rsidRDefault="00B51EBB" w:rsidP="00B51EBB">
      <w:pPr>
        <w:jc w:val="both"/>
      </w:pPr>
      <w:r>
        <w:t xml:space="preserve">   </w:t>
      </w:r>
    </w:p>
    <w:p w14:paraId="479A3EB8" w14:textId="77777777" w:rsidR="00B51EBB" w:rsidRDefault="00B51EBB" w:rsidP="00B51EBB">
      <w:pPr>
        <w:jc w:val="both"/>
      </w:pPr>
    </w:p>
    <w:p w14:paraId="0364EF64" w14:textId="6274ECD1" w:rsidR="00B51EBB" w:rsidRDefault="00B51EBB" w:rsidP="00B51EBB">
      <w:pPr>
        <w:jc w:val="both"/>
      </w:pPr>
      <w:r>
        <w:t xml:space="preserve">    Vyvěšeno: </w:t>
      </w:r>
      <w:r w:rsidR="006A4285">
        <w:t>16. 6. 2021</w:t>
      </w:r>
    </w:p>
    <w:p w14:paraId="52407AF0" w14:textId="40589112" w:rsidR="00B51EBB" w:rsidRDefault="00B51EBB" w:rsidP="00B51EBB">
      <w:pPr>
        <w:jc w:val="both"/>
      </w:pPr>
      <w:r>
        <w:t xml:space="preserve">    Sejmuto:</w:t>
      </w:r>
      <w:r w:rsidR="006A4285">
        <w:t xml:space="preserve"> 30. 6. 2022</w:t>
      </w:r>
    </w:p>
    <w:p w14:paraId="5B9813E8" w14:textId="77777777" w:rsidR="007C61EC" w:rsidRPr="00B51EBB" w:rsidRDefault="007C61EC" w:rsidP="00B51EBB">
      <w:pPr>
        <w:jc w:val="both"/>
      </w:pPr>
      <w:bookmarkStart w:id="0" w:name="_GoBack"/>
      <w:bookmarkEnd w:id="0"/>
    </w:p>
    <w:sectPr w:rsidR="007C61EC" w:rsidRPr="00B51EBB" w:rsidSect="00B51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ABF90" w14:textId="77777777" w:rsidR="00835204" w:rsidRDefault="00835204" w:rsidP="00B51EBB">
      <w:r>
        <w:separator/>
      </w:r>
    </w:p>
  </w:endnote>
  <w:endnote w:type="continuationSeparator" w:id="0">
    <w:p w14:paraId="76138255" w14:textId="77777777" w:rsidR="00835204" w:rsidRDefault="00835204" w:rsidP="00B5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E963" w14:textId="77777777" w:rsidR="00835204" w:rsidRDefault="00835204" w:rsidP="00B51EBB">
      <w:r>
        <w:separator/>
      </w:r>
    </w:p>
  </w:footnote>
  <w:footnote w:type="continuationSeparator" w:id="0">
    <w:p w14:paraId="58323FD5" w14:textId="77777777" w:rsidR="00835204" w:rsidRDefault="00835204" w:rsidP="00B5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FA824FE"/>
    <w:multiLevelType w:val="hybridMultilevel"/>
    <w:tmpl w:val="564E750E"/>
    <w:lvl w:ilvl="0" w:tplc="5B48644C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B"/>
    <w:rsid w:val="000468E0"/>
    <w:rsid w:val="001C4069"/>
    <w:rsid w:val="002644CC"/>
    <w:rsid w:val="002A51F9"/>
    <w:rsid w:val="002C1845"/>
    <w:rsid w:val="00347400"/>
    <w:rsid w:val="004475DC"/>
    <w:rsid w:val="00495BE2"/>
    <w:rsid w:val="00557219"/>
    <w:rsid w:val="005A766A"/>
    <w:rsid w:val="005B6DAF"/>
    <w:rsid w:val="006A4285"/>
    <w:rsid w:val="00786E03"/>
    <w:rsid w:val="007C61EC"/>
    <w:rsid w:val="0082327B"/>
    <w:rsid w:val="00835204"/>
    <w:rsid w:val="008A7748"/>
    <w:rsid w:val="00950C03"/>
    <w:rsid w:val="00985374"/>
    <w:rsid w:val="00A5231F"/>
    <w:rsid w:val="00B51EBB"/>
    <w:rsid w:val="00BB37E9"/>
    <w:rsid w:val="00C606A0"/>
    <w:rsid w:val="00D56CB7"/>
    <w:rsid w:val="00DC0D9A"/>
    <w:rsid w:val="00E075EF"/>
    <w:rsid w:val="00E87E19"/>
    <w:rsid w:val="00F15CFE"/>
    <w:rsid w:val="00F901F4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31BE"/>
  <w15:chartTrackingRefBased/>
  <w15:docId w15:val="{9813E664-D245-422D-AD97-B736C22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EBB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1E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1EB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B51EBB"/>
    <w:pPr>
      <w:ind w:left="480" w:hanging="480"/>
    </w:pPr>
  </w:style>
  <w:style w:type="paragraph" w:styleId="Podtitul">
    <w:name w:val="Subtitle"/>
    <w:basedOn w:val="Normln"/>
    <w:next w:val="Zkladntext"/>
    <w:link w:val="PodtitulChar"/>
    <w:uiPriority w:val="99"/>
    <w:qFormat/>
    <w:rsid w:val="00B51EBB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B51E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B51EBB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B51EBB"/>
    <w:rPr>
      <w:rFonts w:ascii="Tahoma" w:eastAsia="Times New Roman" w:hAnsi="Tahoma" w:cs="Tahoma"/>
      <w:b/>
      <w:bCs/>
      <w:sz w:val="36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1EBB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1EBB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customStyle="1" w:styleId="Styl1">
    <w:name w:val="Styl1"/>
    <w:basedOn w:val="Normln"/>
    <w:next w:val="Seznamobrzk"/>
    <w:uiPriority w:val="99"/>
    <w:rsid w:val="00B51EBB"/>
  </w:style>
  <w:style w:type="paragraph" w:customStyle="1" w:styleId="Seznamobrzk1">
    <w:name w:val="Seznam obrázků1"/>
    <w:basedOn w:val="Normln"/>
    <w:next w:val="Normln"/>
    <w:uiPriority w:val="99"/>
    <w:rsid w:val="00B51EBB"/>
    <w:pPr>
      <w:ind w:left="480" w:hanging="480"/>
    </w:pPr>
  </w:style>
  <w:style w:type="table" w:styleId="Mkatabulky">
    <w:name w:val="Table Grid"/>
    <w:basedOn w:val="Normlntabulka"/>
    <w:rsid w:val="00B51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1E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1EBB"/>
    <w:rPr>
      <w:rFonts w:ascii="Tahoma" w:eastAsia="Times New Roman" w:hAnsi="Tahoma" w:cs="Tahoma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51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1EBB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ell\Downloads\ou-ovesnalhot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Ovesná Lhota</dc:creator>
  <cp:keywords/>
  <dc:description/>
  <cp:lastModifiedBy>PC</cp:lastModifiedBy>
  <cp:revision>5</cp:revision>
  <cp:lastPrinted>2021-06-16T16:43:00Z</cp:lastPrinted>
  <dcterms:created xsi:type="dcterms:W3CDTF">2021-05-13T07:03:00Z</dcterms:created>
  <dcterms:modified xsi:type="dcterms:W3CDTF">2021-10-06T08:05:00Z</dcterms:modified>
</cp:coreProperties>
</file>