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19EDC" w14:textId="77777777" w:rsidR="000129C3" w:rsidRDefault="00F12AD3" w:rsidP="00F12AD3">
      <w:pPr>
        <w:rPr>
          <w:sz w:val="72"/>
          <w:szCs w:val="72"/>
        </w:rPr>
      </w:pPr>
      <w:r w:rsidRPr="00F12AD3">
        <w:rPr>
          <w:sz w:val="72"/>
          <w:szCs w:val="72"/>
        </w:rPr>
        <w:t>Záměr obce</w:t>
      </w:r>
      <w:r>
        <w:rPr>
          <w:sz w:val="72"/>
          <w:szCs w:val="72"/>
        </w:rPr>
        <w:t xml:space="preserve"> Ovesná Lhota</w:t>
      </w:r>
    </w:p>
    <w:p w14:paraId="07B818E5" w14:textId="77777777" w:rsidR="00F12AD3" w:rsidRPr="00F12AD3" w:rsidRDefault="00F12AD3" w:rsidP="00F12AD3">
      <w:pPr>
        <w:rPr>
          <w:sz w:val="40"/>
          <w:szCs w:val="40"/>
        </w:rPr>
      </w:pPr>
      <w:r w:rsidRPr="00F12AD3">
        <w:rPr>
          <w:sz w:val="40"/>
          <w:szCs w:val="40"/>
        </w:rPr>
        <w:t xml:space="preserve">Oznámení o záměru obce Ovesná Lhota </w:t>
      </w:r>
      <w:r w:rsidR="00A53B90">
        <w:rPr>
          <w:sz w:val="40"/>
          <w:szCs w:val="40"/>
        </w:rPr>
        <w:t xml:space="preserve">pronajmout </w:t>
      </w:r>
      <w:r w:rsidR="00626274">
        <w:rPr>
          <w:sz w:val="40"/>
          <w:szCs w:val="40"/>
        </w:rPr>
        <w:t>nemovitý majetek</w:t>
      </w:r>
    </w:p>
    <w:p w14:paraId="3C9FBACC" w14:textId="77777777" w:rsidR="00F12AD3" w:rsidRDefault="00F12AD3" w:rsidP="00F12AD3">
      <w:pPr>
        <w:rPr>
          <w:sz w:val="28"/>
          <w:szCs w:val="28"/>
        </w:rPr>
      </w:pPr>
    </w:p>
    <w:p w14:paraId="56CDEC87" w14:textId="77777777" w:rsidR="00F12AD3" w:rsidRDefault="00F12AD3" w:rsidP="00F12AD3">
      <w:pPr>
        <w:rPr>
          <w:sz w:val="28"/>
          <w:szCs w:val="28"/>
        </w:rPr>
      </w:pPr>
      <w:r>
        <w:rPr>
          <w:sz w:val="28"/>
          <w:szCs w:val="28"/>
        </w:rPr>
        <w:t>V souladu se zněním §39, odst. 1 zákona č. 120/2000 Sb., o obcích, ve znění pozdějších předpisů oznamuje</w:t>
      </w:r>
      <w:r w:rsidR="00AC0A8D">
        <w:rPr>
          <w:sz w:val="28"/>
          <w:szCs w:val="28"/>
        </w:rPr>
        <w:t>me</w:t>
      </w:r>
      <w:r>
        <w:rPr>
          <w:sz w:val="28"/>
          <w:szCs w:val="28"/>
        </w:rPr>
        <w:t xml:space="preserve"> záměr obce Ovesná Lhota</w:t>
      </w:r>
      <w:r w:rsidR="004750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53B90">
        <w:rPr>
          <w:sz w:val="28"/>
          <w:szCs w:val="28"/>
        </w:rPr>
        <w:t>pronajmout</w:t>
      </w:r>
      <w:r w:rsidR="00DF5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část nemovitého majetku z jeho vlastnictví </w:t>
      </w:r>
      <w:r w:rsidR="00D9466D">
        <w:rPr>
          <w:sz w:val="28"/>
          <w:szCs w:val="28"/>
        </w:rPr>
        <w:t>v</w:t>
      </w:r>
      <w:r>
        <w:rPr>
          <w:sz w:val="28"/>
          <w:szCs w:val="28"/>
        </w:rPr>
        <w:t xml:space="preserve"> tomto rozsahu:</w:t>
      </w:r>
    </w:p>
    <w:p w14:paraId="34F7D30E" w14:textId="77777777" w:rsidR="00F12AD3" w:rsidRDefault="00F12AD3" w:rsidP="00F12AD3">
      <w:pPr>
        <w:rPr>
          <w:sz w:val="28"/>
          <w:szCs w:val="28"/>
        </w:rPr>
      </w:pPr>
    </w:p>
    <w:p w14:paraId="22689C06" w14:textId="68F82A02" w:rsidR="00DF5A52" w:rsidRDefault="00DF5A52" w:rsidP="00DF5A52">
      <w:pPr>
        <w:pStyle w:val="Normlnweb"/>
      </w:pPr>
      <w:r>
        <w:rPr>
          <w:sz w:val="28"/>
          <w:szCs w:val="28"/>
        </w:rPr>
        <w:t xml:space="preserve">1/ </w:t>
      </w:r>
      <w:r w:rsidR="00C13C33">
        <w:rPr>
          <w:sz w:val="28"/>
          <w:szCs w:val="28"/>
        </w:rPr>
        <w:t>pozemky</w:t>
      </w:r>
      <w:r w:rsidR="00A53B90">
        <w:rPr>
          <w:sz w:val="28"/>
          <w:szCs w:val="28"/>
        </w:rPr>
        <w:t xml:space="preserve"> </w:t>
      </w:r>
      <w:r w:rsidR="00C13C33">
        <w:rPr>
          <w:sz w:val="28"/>
          <w:szCs w:val="28"/>
        </w:rPr>
        <w:t xml:space="preserve"> - </w:t>
      </w:r>
      <w:proofErr w:type="gramStart"/>
      <w:r w:rsidR="00C13C33">
        <w:rPr>
          <w:sz w:val="28"/>
          <w:szCs w:val="28"/>
        </w:rPr>
        <w:t>viz. příloha</w:t>
      </w:r>
      <w:proofErr w:type="gramEnd"/>
      <w:r w:rsidR="00C13C33">
        <w:rPr>
          <w:sz w:val="28"/>
          <w:szCs w:val="28"/>
        </w:rPr>
        <w:t xml:space="preserve">, </w:t>
      </w:r>
      <w:r w:rsidRPr="00DF5A52">
        <w:rPr>
          <w:sz w:val="28"/>
          <w:szCs w:val="28"/>
        </w:rPr>
        <w:t xml:space="preserve"> kter</w:t>
      </w:r>
      <w:r w:rsidR="00C13C33">
        <w:rPr>
          <w:sz w:val="28"/>
          <w:szCs w:val="28"/>
        </w:rPr>
        <w:t>é</w:t>
      </w:r>
      <w:r w:rsidRPr="00DF5A52">
        <w:rPr>
          <w:sz w:val="28"/>
          <w:szCs w:val="28"/>
        </w:rPr>
        <w:t xml:space="preserve">žto </w:t>
      </w:r>
      <w:r w:rsidR="00C13C33">
        <w:rPr>
          <w:sz w:val="28"/>
          <w:szCs w:val="28"/>
        </w:rPr>
        <w:t>jsou</w:t>
      </w:r>
      <w:r w:rsidRPr="00DF5A52">
        <w:rPr>
          <w:sz w:val="28"/>
          <w:szCs w:val="28"/>
        </w:rPr>
        <w:t xml:space="preserve"> dle výpisu z katastru nemovitostí Katastrálního úřadu pro Vysočinu, Katastrální pracoviště Havlíčkův Brod, zapsán</w:t>
      </w:r>
      <w:r w:rsidR="00C13C33">
        <w:rPr>
          <w:sz w:val="28"/>
          <w:szCs w:val="28"/>
        </w:rPr>
        <w:t>y</w:t>
      </w:r>
      <w:r w:rsidRPr="00DF5A52">
        <w:rPr>
          <w:sz w:val="28"/>
          <w:szCs w:val="28"/>
        </w:rPr>
        <w:t xml:space="preserve"> na listu vlastnictví č. 10001, obec a katastrální území Ovesná Lhota</w:t>
      </w:r>
      <w:r w:rsidR="00A53B90">
        <w:rPr>
          <w:sz w:val="28"/>
          <w:szCs w:val="28"/>
        </w:rPr>
        <w:t>.</w:t>
      </w:r>
    </w:p>
    <w:p w14:paraId="22366727" w14:textId="09811F2C" w:rsidR="00943675" w:rsidRDefault="00C13C33" w:rsidP="00F12AD3">
      <w:pPr>
        <w:rPr>
          <w:sz w:val="28"/>
          <w:szCs w:val="28"/>
        </w:rPr>
      </w:pPr>
      <w:r>
        <w:rPr>
          <w:sz w:val="28"/>
          <w:szCs w:val="28"/>
        </w:rPr>
        <w:t xml:space="preserve">2/ Jediným parametrem, ke kterému bude zastupitelstvo obce přihlížet při výběru nového nájemce, bude cena v Kč za 1 ha. </w:t>
      </w:r>
    </w:p>
    <w:p w14:paraId="39959F78" w14:textId="5D5C5255" w:rsidR="00C13C33" w:rsidRDefault="00C13C33" w:rsidP="00F12AD3">
      <w:pPr>
        <w:rPr>
          <w:sz w:val="28"/>
          <w:szCs w:val="28"/>
        </w:rPr>
      </w:pPr>
      <w:r>
        <w:rPr>
          <w:sz w:val="28"/>
          <w:szCs w:val="28"/>
        </w:rPr>
        <w:t xml:space="preserve">3/ Zájemci o pronájem obecních pozemků, zemědělských, předloží podepsanou smlouvu o pronájmu pozemků, kde bude uvedena cena v Kč za 1 ha a cena celkem za všechny pronajaté pozemky.  Obálka s podepsanou smlouvou bude v uzavřené obálce, s popisem neotevírat. </w:t>
      </w:r>
    </w:p>
    <w:p w14:paraId="658DAC54" w14:textId="758385C1" w:rsidR="00C13C33" w:rsidRDefault="00C13C33" w:rsidP="00F12AD3">
      <w:pPr>
        <w:rPr>
          <w:sz w:val="28"/>
          <w:szCs w:val="28"/>
        </w:rPr>
      </w:pPr>
      <w:r>
        <w:rPr>
          <w:sz w:val="28"/>
          <w:szCs w:val="28"/>
        </w:rPr>
        <w:t xml:space="preserve">4/ Smlouva bude v případě zájmu zaslána zájemci emailem. </w:t>
      </w:r>
    </w:p>
    <w:p w14:paraId="497A57B5" w14:textId="7266F9BC" w:rsidR="00C13C33" w:rsidRDefault="00C13C33" w:rsidP="00F12AD3">
      <w:pPr>
        <w:rPr>
          <w:sz w:val="28"/>
          <w:szCs w:val="28"/>
        </w:rPr>
      </w:pPr>
      <w:r>
        <w:rPr>
          <w:sz w:val="28"/>
          <w:szCs w:val="28"/>
        </w:rPr>
        <w:t xml:space="preserve">5/ Zastupitelstvo obce na svém zasedání zvolí komisi, která otevře obálky a vyhodnotí, která cenová nabídka je nejvyšší a tu poté doporučí starostce k podpisu. </w:t>
      </w:r>
    </w:p>
    <w:p w14:paraId="11292AE9" w14:textId="410B06F3" w:rsidR="00943675" w:rsidRDefault="00943675" w:rsidP="00F12AD3">
      <w:pPr>
        <w:rPr>
          <w:sz w:val="28"/>
          <w:szCs w:val="28"/>
        </w:rPr>
      </w:pPr>
      <w:r>
        <w:rPr>
          <w:sz w:val="28"/>
          <w:szCs w:val="28"/>
        </w:rPr>
        <w:t xml:space="preserve">Všichni zájemci se prosím hlaste písemně do </w:t>
      </w:r>
      <w:r w:rsidR="00C13C33">
        <w:rPr>
          <w:sz w:val="28"/>
          <w:szCs w:val="28"/>
        </w:rPr>
        <w:t>6</w:t>
      </w:r>
      <w:r w:rsidR="00866A74">
        <w:rPr>
          <w:sz w:val="28"/>
          <w:szCs w:val="28"/>
        </w:rPr>
        <w:t>. 1</w:t>
      </w:r>
      <w:r w:rsidR="00C13C33">
        <w:rPr>
          <w:sz w:val="28"/>
          <w:szCs w:val="28"/>
        </w:rPr>
        <w:t>0. 2021</w:t>
      </w:r>
    </w:p>
    <w:p w14:paraId="167651A6" w14:textId="77777777" w:rsidR="00C13C33" w:rsidRDefault="0047506B" w:rsidP="00F12AD3">
      <w:pPr>
        <w:rPr>
          <w:sz w:val="28"/>
          <w:szCs w:val="28"/>
        </w:rPr>
      </w:pPr>
      <w:r>
        <w:rPr>
          <w:sz w:val="28"/>
          <w:szCs w:val="28"/>
        </w:rPr>
        <w:t xml:space="preserve">V Ovesné Lhotě </w:t>
      </w:r>
      <w:r w:rsidR="00C13C33">
        <w:rPr>
          <w:sz w:val="28"/>
          <w:szCs w:val="28"/>
        </w:rPr>
        <w:t>20. 9. 2021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C13C33">
        <w:rPr>
          <w:sz w:val="28"/>
          <w:szCs w:val="28"/>
        </w:rPr>
        <w:t xml:space="preserve">                                    </w:t>
      </w:r>
    </w:p>
    <w:p w14:paraId="10CE8099" w14:textId="0F754F8A" w:rsidR="0047506B" w:rsidRDefault="00C13C33" w:rsidP="00F12A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47506B">
        <w:rPr>
          <w:sz w:val="28"/>
          <w:szCs w:val="28"/>
        </w:rPr>
        <w:t>Tereza Kadlecová</w:t>
      </w:r>
    </w:p>
    <w:p w14:paraId="0FFE19C3" w14:textId="7560F442" w:rsidR="0047506B" w:rsidRPr="00F12AD3" w:rsidRDefault="0047506B" w:rsidP="00F12A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626274">
        <w:rPr>
          <w:sz w:val="28"/>
          <w:szCs w:val="28"/>
        </w:rPr>
        <w:t xml:space="preserve">                   </w:t>
      </w:r>
      <w:r w:rsidR="00A07102">
        <w:rPr>
          <w:sz w:val="28"/>
          <w:szCs w:val="28"/>
        </w:rPr>
        <w:t xml:space="preserve">starostka obce Ovesná Lhota </w:t>
      </w:r>
      <w:r w:rsidR="00626274">
        <w:rPr>
          <w:sz w:val="28"/>
          <w:szCs w:val="28"/>
        </w:rPr>
        <w:t xml:space="preserve">Vyvěšeno: </w:t>
      </w:r>
      <w:r w:rsidR="00DF5A52">
        <w:rPr>
          <w:sz w:val="28"/>
          <w:szCs w:val="28"/>
        </w:rPr>
        <w:t xml:space="preserve"> </w:t>
      </w:r>
      <w:r w:rsidR="00C13C33">
        <w:rPr>
          <w:sz w:val="28"/>
          <w:szCs w:val="28"/>
        </w:rPr>
        <w:t>20. 9. 2021</w:t>
      </w:r>
      <w:r w:rsidR="00A07102">
        <w:rPr>
          <w:noProof/>
        </w:rPr>
        <w:t xml:space="preserve">                                  </w:t>
      </w:r>
      <w:bookmarkStart w:id="0" w:name="_GoBack"/>
      <w:bookmarkEnd w:id="0"/>
      <w:r w:rsidR="00A07102">
        <w:rPr>
          <w:noProof/>
        </w:rPr>
        <w:t xml:space="preserve">                                        </w:t>
      </w:r>
      <w:r w:rsidR="00A07102">
        <w:rPr>
          <w:noProof/>
        </w:rPr>
        <w:drawing>
          <wp:inline distT="0" distB="0" distL="0" distR="0" wp14:anchorId="65A270EC" wp14:editId="4D1D3AAE">
            <wp:extent cx="1295400" cy="1000125"/>
            <wp:effectExtent l="0" t="0" r="0" b="9525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0433" cy="10040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22F14E0" w14:textId="77777777" w:rsidR="00F12AD3" w:rsidRPr="00F12AD3" w:rsidRDefault="00F12AD3" w:rsidP="00F12AD3">
      <w:pPr>
        <w:jc w:val="center"/>
        <w:rPr>
          <w:sz w:val="40"/>
          <w:szCs w:val="40"/>
        </w:rPr>
      </w:pPr>
    </w:p>
    <w:sectPr w:rsidR="00F12AD3" w:rsidRPr="00F12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5C"/>
    <w:rsid w:val="000129C3"/>
    <w:rsid w:val="001601C2"/>
    <w:rsid w:val="00460205"/>
    <w:rsid w:val="0047506B"/>
    <w:rsid w:val="005A2486"/>
    <w:rsid w:val="00626274"/>
    <w:rsid w:val="00866A74"/>
    <w:rsid w:val="008C0552"/>
    <w:rsid w:val="0093495C"/>
    <w:rsid w:val="00943675"/>
    <w:rsid w:val="00A07102"/>
    <w:rsid w:val="00A53B90"/>
    <w:rsid w:val="00AC0A8D"/>
    <w:rsid w:val="00C13C33"/>
    <w:rsid w:val="00D9466D"/>
    <w:rsid w:val="00DF5A52"/>
    <w:rsid w:val="00F1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A324"/>
  <w15:chartTrackingRefBased/>
  <w15:docId w15:val="{FD4B878E-18C6-48E7-931E-91967159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06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DF5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2021-01-27T18:36:00Z</cp:lastPrinted>
  <dcterms:created xsi:type="dcterms:W3CDTF">2018-04-19T09:41:00Z</dcterms:created>
  <dcterms:modified xsi:type="dcterms:W3CDTF">2021-09-21T10:04:00Z</dcterms:modified>
</cp:coreProperties>
</file>